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before="0" w:after="0" w:line="420" w:lineRule="exact"/>
        <w:ind w:left="0" w:firstLine="0"/>
        <w:jc w:val="left"/>
        <w:rPr>
          <w:rFonts w:hint="eastAsia" w:ascii="黑体" w:hAnsi="黑体" w:eastAsia="黑体" w:cs="黑体"/>
          <w:b w:val="0"/>
          <w:w w:val="100"/>
          <w:sz w:val="32"/>
          <w:lang w:eastAsia="zh-CN"/>
        </w:rPr>
      </w:pPr>
      <w:bookmarkStart w:id="0" w:name="_GoBack"/>
      <w:bookmarkEnd w:id="0"/>
      <w:r>
        <w:rPr>
          <w:rFonts w:hint="eastAsia" w:ascii="黑体" w:hAnsi="黑体" w:eastAsia="黑体" w:cs="黑体"/>
          <w:b w:val="0"/>
          <w:w w:val="100"/>
          <w:sz w:val="32"/>
          <w:lang w:eastAsia="zh-CN"/>
        </w:rPr>
        <w:t xml:space="preserve">附件2   </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0"/>
        <w:jc w:val="center"/>
        <w:textAlignment w:val="auto"/>
        <w:rPr>
          <w:rFonts w:hint="eastAsia" w:ascii="方正小标宋简体" w:hAnsi="方正小标宋简体" w:eastAsia="方正小标宋简体" w:cs="方正小标宋简体"/>
          <w:b w:val="0"/>
          <w:w w:val="100"/>
          <w:sz w:val="44"/>
          <w:szCs w:val="44"/>
        </w:rPr>
      </w:pPr>
      <w:r>
        <w:rPr>
          <w:rFonts w:hint="eastAsia" w:ascii="方正小标宋简体" w:hAnsi="方正小标宋简体" w:eastAsia="方正小标宋简体" w:cs="方正小标宋简体"/>
          <w:b w:val="0"/>
          <w:w w:val="100"/>
          <w:sz w:val="44"/>
          <w:szCs w:val="44"/>
        </w:rPr>
        <w:t>甘肃省企业职工“退休一件事”办理登记表</w:t>
      </w:r>
    </w:p>
    <w:tbl>
      <w:tblPr>
        <w:tblStyle w:val="32"/>
        <w:tblW w:w="8551" w:type="dxa"/>
        <w:jc w:val="center"/>
        <w:tblInd w:w="0" w:type="dxa"/>
        <w:tblLayout w:type="fixed"/>
        <w:tblCellMar>
          <w:top w:w="0" w:type="dxa"/>
          <w:left w:w="0" w:type="dxa"/>
          <w:bottom w:w="0" w:type="dxa"/>
          <w:right w:w="0" w:type="dxa"/>
        </w:tblCellMar>
      </w:tblPr>
      <w:tblGrid>
        <w:gridCol w:w="480"/>
        <w:gridCol w:w="1793"/>
        <w:gridCol w:w="1949"/>
        <w:gridCol w:w="1273"/>
        <w:gridCol w:w="497"/>
        <w:gridCol w:w="2559"/>
      </w:tblGrid>
      <w:tr>
        <w:tblPrEx>
          <w:tblLayout w:type="fixed"/>
          <w:tblCellMar>
            <w:top w:w="0" w:type="dxa"/>
            <w:left w:w="0" w:type="dxa"/>
            <w:bottom w:w="0" w:type="dxa"/>
            <w:right w:w="0" w:type="dxa"/>
          </w:tblCellMar>
        </w:tblPrEx>
        <w:trPr>
          <w:trHeight w:val="405" w:hRule="exact"/>
          <w:jc w:val="center"/>
        </w:trPr>
        <w:tc>
          <w:tcPr>
            <w:tcW w:w="480"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基本</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信息</w:t>
            </w:r>
          </w:p>
        </w:tc>
        <w:tc>
          <w:tcPr>
            <w:tcW w:w="1793" w:type="dxa"/>
            <w:tcBorders>
              <w:top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姓名</w:t>
            </w:r>
          </w:p>
        </w:tc>
        <w:tc>
          <w:tcPr>
            <w:tcW w:w="1949" w:type="dxa"/>
            <w:tcBorders>
              <w:top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70" w:type="dxa"/>
            <w:gridSpan w:val="2"/>
            <w:tcBorders>
              <w:top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性别</w:t>
            </w:r>
          </w:p>
        </w:tc>
        <w:tc>
          <w:tcPr>
            <w:tcW w:w="2559" w:type="dxa"/>
            <w:tcBorders>
              <w:top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r>
      <w:tr>
        <w:tblPrEx>
          <w:tblLayout w:type="fixed"/>
          <w:tblCellMar>
            <w:top w:w="0" w:type="dxa"/>
            <w:left w:w="0" w:type="dxa"/>
            <w:bottom w:w="0" w:type="dxa"/>
            <w:right w:w="0" w:type="dxa"/>
          </w:tblCellMar>
        </w:tblPrEx>
        <w:trPr>
          <w:trHeight w:val="500"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身份证</w:t>
            </w:r>
          </w:p>
        </w:tc>
        <w:tc>
          <w:tcPr>
            <w:tcW w:w="1949"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70" w:type="dxa"/>
            <w:gridSpan w:val="2"/>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个人编号</w:t>
            </w:r>
          </w:p>
        </w:tc>
        <w:tc>
          <w:tcPr>
            <w:tcW w:w="2559" w:type="dxa"/>
            <w:tcBorders>
              <w:top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r>
      <w:tr>
        <w:tblPrEx>
          <w:tblLayout w:type="fixed"/>
          <w:tblCellMar>
            <w:top w:w="0" w:type="dxa"/>
            <w:left w:w="0" w:type="dxa"/>
            <w:bottom w:w="0" w:type="dxa"/>
            <w:right w:w="0" w:type="dxa"/>
          </w:tblCellMar>
        </w:tblPrEx>
        <w:trPr>
          <w:trHeight w:val="533"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本人联系电话</w:t>
            </w:r>
          </w:p>
        </w:tc>
        <w:tc>
          <w:tcPr>
            <w:tcW w:w="1949"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70" w:type="dxa"/>
            <w:gridSpan w:val="2"/>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亲属联系电话</w:t>
            </w:r>
          </w:p>
        </w:tc>
        <w:tc>
          <w:tcPr>
            <w:tcW w:w="2559" w:type="dxa"/>
            <w:tcBorders>
              <w:top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r>
      <w:tr>
        <w:tblPrEx>
          <w:tblLayout w:type="fixed"/>
          <w:tblCellMar>
            <w:top w:w="0" w:type="dxa"/>
            <w:left w:w="0" w:type="dxa"/>
            <w:bottom w:w="0" w:type="dxa"/>
            <w:right w:w="0" w:type="dxa"/>
          </w:tblCellMar>
        </w:tblPrEx>
        <w:trPr>
          <w:trHeight w:val="533"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社保卡银行账号</w:t>
            </w:r>
          </w:p>
        </w:tc>
        <w:tc>
          <w:tcPr>
            <w:tcW w:w="1949"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70" w:type="dxa"/>
            <w:gridSpan w:val="2"/>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社保卡发放银行</w:t>
            </w:r>
          </w:p>
        </w:tc>
        <w:tc>
          <w:tcPr>
            <w:tcW w:w="2559" w:type="dxa"/>
            <w:tcBorders>
              <w:top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r>
      <w:tr>
        <w:tblPrEx>
          <w:tblLayout w:type="fixed"/>
          <w:tblCellMar>
            <w:top w:w="0" w:type="dxa"/>
            <w:left w:w="0" w:type="dxa"/>
            <w:bottom w:w="0" w:type="dxa"/>
            <w:right w:w="0" w:type="dxa"/>
          </w:tblCellMar>
        </w:tblPrEx>
        <w:trPr>
          <w:trHeight w:val="565" w:hRule="exact"/>
          <w:jc w:val="center"/>
        </w:trPr>
        <w:tc>
          <w:tcPr>
            <w:tcW w:w="480"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退休</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信息</w:t>
            </w:r>
          </w:p>
        </w:tc>
        <w:tc>
          <w:tcPr>
            <w:tcW w:w="1793"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参加工作时间及认定依据的材料</w:t>
            </w:r>
          </w:p>
        </w:tc>
        <w:tc>
          <w:tcPr>
            <w:tcW w:w="1949"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70" w:type="dxa"/>
            <w:gridSpan w:val="2"/>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最早在国有、集体企业用工形式</w:t>
            </w:r>
          </w:p>
        </w:tc>
        <w:tc>
          <w:tcPr>
            <w:tcW w:w="2559"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固定工</w:t>
            </w:r>
            <w:r>
              <w:rPr>
                <w:rFonts w:ascii="宋体" w:hAnsi="宋体" w:eastAsia="宋体"/>
                <w:b w:val="0"/>
                <w:w w:val="100"/>
                <w:sz w:val="21"/>
              </w:rPr>
              <w:t>□</w:t>
            </w:r>
            <w:r>
              <w:rPr>
                <w:rFonts w:ascii="宋体" w:hAnsi="宋体" w:eastAsia="宋体"/>
                <w:b w:val="0"/>
                <w:w w:val="100"/>
                <w:sz w:val="18"/>
              </w:rPr>
              <w:t xml:space="preserve">  合同工</w:t>
            </w:r>
            <w:r>
              <w:rPr>
                <w:rFonts w:ascii="宋体" w:hAnsi="宋体" w:eastAsia="宋体"/>
                <w:b w:val="0"/>
                <w:w w:val="100"/>
                <w:sz w:val="21"/>
              </w:rPr>
              <w:t>□</w:t>
            </w:r>
            <w:r>
              <w:rPr>
                <w:rFonts w:ascii="宋体" w:hAnsi="宋体" w:eastAsia="宋体"/>
                <w:b w:val="0"/>
                <w:w w:val="100"/>
                <w:sz w:val="18"/>
              </w:rPr>
              <w:t xml:space="preserve">                              </w:t>
            </w:r>
          </w:p>
        </w:tc>
      </w:tr>
      <w:tr>
        <w:tblPrEx>
          <w:tblLayout w:type="fixed"/>
          <w:tblCellMar>
            <w:top w:w="0" w:type="dxa"/>
            <w:left w:w="0" w:type="dxa"/>
            <w:bottom w:w="0" w:type="dxa"/>
            <w:right w:w="0" w:type="dxa"/>
          </w:tblCellMar>
        </w:tblPrEx>
        <w:trPr>
          <w:trHeight w:val="588"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档案最早记载</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出生日期</w:t>
            </w:r>
          </w:p>
        </w:tc>
        <w:tc>
          <w:tcPr>
            <w:tcW w:w="1949"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70" w:type="dxa"/>
            <w:gridSpan w:val="2"/>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最早出生日期</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记载材料名称</w:t>
            </w:r>
          </w:p>
        </w:tc>
        <w:tc>
          <w:tcPr>
            <w:tcW w:w="2559"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r>
      <w:tr>
        <w:tblPrEx>
          <w:tblLayout w:type="fixed"/>
          <w:tblCellMar>
            <w:top w:w="0" w:type="dxa"/>
            <w:left w:w="0" w:type="dxa"/>
            <w:bottom w:w="0" w:type="dxa"/>
            <w:right w:w="0" w:type="dxa"/>
          </w:tblCellMar>
        </w:tblPrEx>
        <w:trPr>
          <w:trHeight w:val="398"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个人参保日期</w:t>
            </w:r>
          </w:p>
        </w:tc>
        <w:tc>
          <w:tcPr>
            <w:tcW w:w="1949"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70" w:type="dxa"/>
            <w:gridSpan w:val="2"/>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建账日期</w:t>
            </w:r>
          </w:p>
        </w:tc>
        <w:tc>
          <w:tcPr>
            <w:tcW w:w="2559"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r>
      <w:tr>
        <w:tblPrEx>
          <w:tblLayout w:type="fixed"/>
          <w:tblCellMar>
            <w:top w:w="0" w:type="dxa"/>
            <w:left w:w="0" w:type="dxa"/>
            <w:bottom w:w="0" w:type="dxa"/>
            <w:right w:w="0" w:type="dxa"/>
          </w:tblCellMar>
        </w:tblPrEx>
        <w:trPr>
          <w:trHeight w:val="448"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符合法定退休（职）条件时间</w:t>
            </w:r>
          </w:p>
        </w:tc>
        <w:tc>
          <w:tcPr>
            <w:tcW w:w="1949"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70" w:type="dxa"/>
            <w:gridSpan w:val="2"/>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批准退休时间</w:t>
            </w:r>
          </w:p>
        </w:tc>
        <w:tc>
          <w:tcPr>
            <w:tcW w:w="2559"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r>
      <w:tr>
        <w:tblPrEx>
          <w:tblLayout w:type="fixed"/>
          <w:tblCellMar>
            <w:top w:w="0" w:type="dxa"/>
            <w:left w:w="0" w:type="dxa"/>
            <w:bottom w:w="0" w:type="dxa"/>
            <w:right w:w="0" w:type="dxa"/>
          </w:tblCellMar>
        </w:tblPrEx>
        <w:trPr>
          <w:trHeight w:val="423"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视同缴费年限认定</w:t>
            </w:r>
          </w:p>
        </w:tc>
        <w:tc>
          <w:tcPr>
            <w:tcW w:w="6278" w:type="dxa"/>
            <w:gridSpan w:val="4"/>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r>
      <w:tr>
        <w:tblPrEx>
          <w:tblLayout w:type="fixed"/>
          <w:tblCellMar>
            <w:top w:w="0" w:type="dxa"/>
            <w:left w:w="0" w:type="dxa"/>
            <w:bottom w:w="0" w:type="dxa"/>
            <w:right w:w="0" w:type="dxa"/>
          </w:tblCellMar>
        </w:tblPrEx>
        <w:trPr>
          <w:trHeight w:val="533"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扣减工龄</w:t>
            </w:r>
          </w:p>
        </w:tc>
        <w:tc>
          <w:tcPr>
            <w:tcW w:w="1949"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70" w:type="dxa"/>
            <w:gridSpan w:val="2"/>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扣减工龄原因</w:t>
            </w:r>
          </w:p>
        </w:tc>
        <w:tc>
          <w:tcPr>
            <w:tcW w:w="2559"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r>
      <w:tr>
        <w:tblPrEx>
          <w:tblLayout w:type="fixed"/>
          <w:tblCellMar>
            <w:top w:w="0" w:type="dxa"/>
            <w:left w:w="0" w:type="dxa"/>
            <w:bottom w:w="0" w:type="dxa"/>
            <w:right w:w="0" w:type="dxa"/>
          </w:tblCellMar>
        </w:tblPrEx>
        <w:trPr>
          <w:trHeight w:val="533"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退休类别</w:t>
            </w:r>
          </w:p>
        </w:tc>
        <w:tc>
          <w:tcPr>
            <w:tcW w:w="1949"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67" w:firstLine="0"/>
              <w:jc w:val="both"/>
              <w:textAlignment w:val="auto"/>
              <w:rPr>
                <w:rFonts w:ascii="宋体" w:hAnsi="宋体" w:eastAsia="宋体"/>
                <w:b w:val="0"/>
                <w:w w:val="100"/>
                <w:sz w:val="18"/>
              </w:rPr>
            </w:pPr>
          </w:p>
        </w:tc>
        <w:tc>
          <w:tcPr>
            <w:tcW w:w="1770" w:type="dxa"/>
            <w:gridSpan w:val="2"/>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退休后居住地</w:t>
            </w:r>
          </w:p>
        </w:tc>
        <w:tc>
          <w:tcPr>
            <w:tcW w:w="2559"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 xml:space="preserve">省  市  区（县）  街道（社区）  小区（家属院）  楼  单元  </w:t>
            </w:r>
          </w:p>
        </w:tc>
      </w:tr>
      <w:tr>
        <w:tblPrEx>
          <w:tblLayout w:type="fixed"/>
          <w:tblCellMar>
            <w:top w:w="0" w:type="dxa"/>
            <w:left w:w="0" w:type="dxa"/>
            <w:bottom w:w="0" w:type="dxa"/>
            <w:right w:w="0" w:type="dxa"/>
          </w:tblCellMar>
        </w:tblPrEx>
        <w:trPr>
          <w:trHeight w:val="533"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特殊工种提前退休</w:t>
            </w:r>
          </w:p>
        </w:tc>
        <w:tc>
          <w:tcPr>
            <w:tcW w:w="6278" w:type="dxa"/>
            <w:gridSpan w:val="4"/>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是</w:t>
            </w:r>
            <w:r>
              <w:rPr>
                <w:rFonts w:ascii="宋体" w:hAnsi="宋体" w:eastAsia="宋体"/>
                <w:b w:val="0"/>
                <w:w w:val="100"/>
                <w:sz w:val="21"/>
              </w:rPr>
              <w:t>□</w:t>
            </w:r>
            <w:r>
              <w:rPr>
                <w:rFonts w:ascii="宋体" w:hAnsi="宋体" w:eastAsia="宋体"/>
                <w:b w:val="0"/>
                <w:w w:val="100"/>
                <w:sz w:val="18"/>
              </w:rPr>
              <w:t xml:space="preserve">    否</w:t>
            </w:r>
            <w:r>
              <w:rPr>
                <w:rFonts w:ascii="宋体" w:hAnsi="宋体" w:eastAsia="宋体"/>
                <w:b w:val="0"/>
                <w:w w:val="100"/>
                <w:sz w:val="21"/>
              </w:rPr>
              <w:t>□</w:t>
            </w:r>
          </w:p>
        </w:tc>
      </w:tr>
      <w:tr>
        <w:tblPrEx>
          <w:tblLayout w:type="fixed"/>
          <w:tblCellMar>
            <w:top w:w="0" w:type="dxa"/>
            <w:left w:w="0" w:type="dxa"/>
            <w:bottom w:w="0" w:type="dxa"/>
            <w:right w:w="0" w:type="dxa"/>
          </w:tblCellMar>
        </w:tblPrEx>
        <w:trPr>
          <w:trHeight w:val="780"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因病或非因工致残完全丧失劳动能力提前退休（退职）</w:t>
            </w:r>
          </w:p>
        </w:tc>
        <w:tc>
          <w:tcPr>
            <w:tcW w:w="6278" w:type="dxa"/>
            <w:gridSpan w:val="4"/>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是</w:t>
            </w:r>
            <w:r>
              <w:rPr>
                <w:rFonts w:ascii="宋体" w:hAnsi="宋体" w:eastAsia="宋体"/>
                <w:b w:val="0"/>
                <w:w w:val="100"/>
                <w:sz w:val="21"/>
              </w:rPr>
              <w:t>□</w:t>
            </w:r>
            <w:r>
              <w:rPr>
                <w:rFonts w:ascii="宋体" w:hAnsi="宋体" w:eastAsia="宋体"/>
                <w:b w:val="0"/>
                <w:w w:val="100"/>
                <w:sz w:val="18"/>
              </w:rPr>
              <w:t xml:space="preserve">    否</w:t>
            </w:r>
            <w:r>
              <w:rPr>
                <w:rFonts w:ascii="宋体" w:hAnsi="宋体" w:eastAsia="宋体"/>
                <w:b w:val="0"/>
                <w:w w:val="100"/>
                <w:sz w:val="21"/>
              </w:rPr>
              <w:t>□</w:t>
            </w:r>
          </w:p>
        </w:tc>
      </w:tr>
      <w:tr>
        <w:tblPrEx>
          <w:tblLayout w:type="fixed"/>
          <w:tblCellMar>
            <w:top w:w="0" w:type="dxa"/>
            <w:left w:w="0" w:type="dxa"/>
            <w:bottom w:w="0" w:type="dxa"/>
            <w:right w:w="0" w:type="dxa"/>
          </w:tblCellMar>
        </w:tblPrEx>
        <w:trPr>
          <w:trHeight w:val="590"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特殊工种从业经历</w:t>
            </w:r>
          </w:p>
        </w:tc>
        <w:tc>
          <w:tcPr>
            <w:tcW w:w="6278" w:type="dxa"/>
            <w:gridSpan w:val="4"/>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r>
      <w:tr>
        <w:tblPrEx>
          <w:tblLayout w:type="fixed"/>
          <w:tblCellMar>
            <w:top w:w="0" w:type="dxa"/>
            <w:left w:w="0" w:type="dxa"/>
            <w:bottom w:w="0" w:type="dxa"/>
            <w:right w:w="0" w:type="dxa"/>
          </w:tblCellMar>
        </w:tblPrEx>
        <w:trPr>
          <w:trHeight w:val="4114"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left"/>
              <w:textAlignment w:val="auto"/>
              <w:rPr>
                <w:rFonts w:ascii="宋体" w:hAnsi="宋体" w:eastAsia="宋体"/>
                <w:b w:val="0"/>
                <w:w w:val="100"/>
                <w:sz w:val="18"/>
              </w:rPr>
            </w:pPr>
            <w:r>
              <w:rPr>
                <w:rFonts w:ascii="宋体" w:hAnsi="宋体" w:eastAsia="宋体"/>
                <w:b w:val="0"/>
                <w:w w:val="100"/>
                <w:sz w:val="18"/>
              </w:rPr>
              <w:t>提前退休权益告知书（正常退休人员无需填报）</w:t>
            </w:r>
          </w:p>
        </w:tc>
        <w:tc>
          <w:tcPr>
            <w:tcW w:w="6278" w:type="dxa"/>
            <w:gridSpan w:val="4"/>
            <w:tcBorders>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本单位（授权经办单位）            ，统一社会信用代码：           ，郑重承诺：我们上报的       提前退休（职）信息真实、准确、完整、有效，与原始档案记载一致，在我单位公共场合已公示10日以上，没有人对相关信息提出异议。如有不实，愿意按照国家有关法律、法规和政策规定承担相应责任。根据《人力资源社会保障部关于进一步加强企业特殊工种提前退休管理工作的通知》（人社部发〔2018〕73号）要求，我们将提前退休（职）对参保人员养老金的影响告知退休人员，即：提前退休人员每少缴费1年，基础养老金少计发1%，个人账户累积额也随之减少，养老保险待遇也将减少；提前退休（职）还影响调待幅度，养老金调整与缴费年限挂钩时，缴费年限越长，调待水平越高。特此告知!（提前退休人员签名：          ）</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 xml:space="preserve">                                 </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2992" w:firstLineChars="1700"/>
              <w:jc w:val="both"/>
              <w:textAlignment w:val="auto"/>
              <w:rPr>
                <w:rFonts w:ascii="宋体" w:hAnsi="宋体" w:eastAsia="宋体"/>
                <w:b w:val="0"/>
                <w:w w:val="100"/>
                <w:sz w:val="18"/>
              </w:rPr>
            </w:pPr>
            <w:r>
              <w:rPr>
                <w:rFonts w:ascii="宋体" w:hAnsi="宋体" w:eastAsia="宋体"/>
                <w:b w:val="0"/>
                <w:w w:val="100"/>
                <w:sz w:val="18"/>
              </w:rPr>
              <w:t xml:space="preserve"> 公司（授权经办单位）</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 xml:space="preserve">                                        年    月    </w:t>
            </w:r>
          </w:p>
        </w:tc>
      </w:tr>
      <w:tr>
        <w:tblPrEx>
          <w:tblLayout w:type="fixed"/>
          <w:tblCellMar>
            <w:top w:w="0" w:type="dxa"/>
            <w:left w:w="0" w:type="dxa"/>
            <w:bottom w:w="0" w:type="dxa"/>
            <w:right w:w="0" w:type="dxa"/>
          </w:tblCellMar>
        </w:tblPrEx>
        <w:trPr>
          <w:trHeight w:val="1188"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工作期间是否存在以下情况及时间段</w:t>
            </w:r>
          </w:p>
        </w:tc>
        <w:tc>
          <w:tcPr>
            <w:tcW w:w="322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hint="eastAsia" w:ascii="宋体" w:hAnsi="宋体" w:eastAsia="宋体"/>
                <w:b w:val="0"/>
                <w:w w:val="100"/>
                <w:sz w:val="18"/>
                <w:lang w:val="en-US" w:eastAsia="zh-CN"/>
              </w:rPr>
            </w:pPr>
            <w:r>
              <w:rPr>
                <w:rFonts w:ascii="宋体" w:hAnsi="宋体" w:eastAsia="宋体"/>
                <w:b w:val="0"/>
                <w:w w:val="100"/>
                <w:sz w:val="18"/>
              </w:rPr>
              <w:t xml:space="preserve">上学 （ ）（年 月至 年 月）       </w:t>
            </w:r>
            <w:r>
              <w:rPr>
                <w:rFonts w:hint="eastAsia" w:ascii="宋体" w:hAnsi="宋体" w:eastAsia="宋体"/>
                <w:b w:val="0"/>
                <w:w w:val="100"/>
                <w:sz w:val="18"/>
                <w:lang w:val="en-US" w:eastAsia="zh-CN"/>
              </w:rPr>
              <w:t xml:space="preserve"> </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 xml:space="preserve">劳动教养（ ）（年 月至 年 月)     </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长期病假（ ）（年 月至 年 月）</w:t>
            </w:r>
          </w:p>
        </w:tc>
        <w:tc>
          <w:tcPr>
            <w:tcW w:w="305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 xml:space="preserve">开除    （ ）（年 月至 年 月）  </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 xml:space="preserve">除名    （ ）（年 月至 年 月）  </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自动离职（ ）（年 月至 年 月）</w:t>
            </w:r>
          </w:p>
        </w:tc>
      </w:tr>
      <w:tr>
        <w:tblPrEx>
          <w:tblLayout w:type="fixed"/>
          <w:tblCellMar>
            <w:top w:w="0" w:type="dxa"/>
            <w:left w:w="0" w:type="dxa"/>
            <w:bottom w:w="0" w:type="dxa"/>
            <w:right w:w="0" w:type="dxa"/>
          </w:tblCellMar>
        </w:tblPrEx>
        <w:trPr>
          <w:trHeight w:val="646" w:hRule="exact"/>
          <w:jc w:val="center"/>
        </w:trPr>
        <w:tc>
          <w:tcPr>
            <w:tcW w:w="480"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社保</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信息</w:t>
            </w:r>
          </w:p>
        </w:tc>
        <w:tc>
          <w:tcPr>
            <w:tcW w:w="17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现连续工作岗位</w:t>
            </w:r>
          </w:p>
        </w:tc>
        <w:tc>
          <w:tcPr>
            <w:tcW w:w="6278" w:type="dxa"/>
            <w:gridSpan w:val="4"/>
            <w:tcBorders>
              <w:top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 xml:space="preserve">管理岗位 </w:t>
            </w:r>
            <w:r>
              <w:rPr>
                <w:rFonts w:ascii="宋体" w:hAnsi="宋体" w:eastAsia="宋体"/>
                <w:b w:val="0"/>
                <w:w w:val="100"/>
                <w:sz w:val="21"/>
              </w:rPr>
              <w:t xml:space="preserve">□  </w:t>
            </w:r>
            <w:r>
              <w:rPr>
                <w:rFonts w:ascii="宋体" w:hAnsi="宋体" w:eastAsia="宋体"/>
                <w:b w:val="0"/>
                <w:w w:val="100"/>
                <w:sz w:val="18"/>
              </w:rPr>
              <w:t xml:space="preserve">专业技术岗位 </w:t>
            </w:r>
            <w:r>
              <w:rPr>
                <w:rFonts w:ascii="宋体" w:hAnsi="宋体" w:eastAsia="宋体"/>
                <w:b w:val="0"/>
                <w:w w:val="100"/>
                <w:sz w:val="21"/>
              </w:rPr>
              <w:t xml:space="preserve">□  </w:t>
            </w:r>
            <w:r>
              <w:rPr>
                <w:rFonts w:ascii="方正小标宋简体" w:hAnsi="方正小标宋简体" w:eastAsia="方正小标宋简体"/>
                <w:b w:val="0"/>
                <w:w w:val="100"/>
                <w:sz w:val="18"/>
              </w:rPr>
              <w:t xml:space="preserve"> </w:t>
            </w:r>
            <w:r>
              <w:rPr>
                <w:rFonts w:ascii="宋体" w:hAnsi="宋体" w:eastAsia="宋体"/>
                <w:b w:val="0"/>
                <w:w w:val="100"/>
                <w:sz w:val="18"/>
              </w:rPr>
              <w:t xml:space="preserve">生产操作岗位 </w:t>
            </w:r>
            <w:r>
              <w:rPr>
                <w:rFonts w:ascii="宋体" w:hAnsi="宋体" w:eastAsia="宋体"/>
                <w:b w:val="0"/>
                <w:w w:val="100"/>
                <w:sz w:val="21"/>
              </w:rPr>
              <w:t>□</w:t>
            </w:r>
            <w:r>
              <w:rPr>
                <w:rFonts w:ascii="方正小标宋简体" w:hAnsi="方正小标宋简体" w:eastAsia="方正小标宋简体"/>
                <w:b w:val="0"/>
                <w:w w:val="100"/>
                <w:sz w:val="18"/>
              </w:rPr>
              <w:t xml:space="preserve">  </w:t>
            </w:r>
            <w:r>
              <w:rPr>
                <w:rFonts w:ascii="宋体" w:hAnsi="宋体" w:eastAsia="宋体"/>
                <w:b w:val="0"/>
                <w:w w:val="100"/>
                <w:sz w:val="18"/>
              </w:rPr>
              <w:t xml:space="preserve">灵活就业人员 </w:t>
            </w:r>
            <w:r>
              <w:rPr>
                <w:rFonts w:ascii="宋体" w:hAnsi="宋体" w:eastAsia="宋体"/>
                <w:b w:val="0"/>
                <w:w w:val="100"/>
                <w:sz w:val="21"/>
              </w:rPr>
              <w:t>□</w:t>
            </w:r>
            <w:r>
              <w:rPr>
                <w:rFonts w:ascii="方正小标宋简体" w:hAnsi="方正小标宋简体" w:eastAsia="方正小标宋简体"/>
                <w:b w:val="0"/>
                <w:w w:val="100"/>
                <w:sz w:val="18"/>
              </w:rPr>
              <w:t xml:space="preserve"> </w:t>
            </w:r>
          </w:p>
        </w:tc>
      </w:tr>
      <w:tr>
        <w:tblPrEx>
          <w:tblLayout w:type="fixed"/>
          <w:tblCellMar>
            <w:top w:w="0" w:type="dxa"/>
            <w:left w:w="0" w:type="dxa"/>
            <w:bottom w:w="0" w:type="dxa"/>
            <w:right w:w="0" w:type="dxa"/>
          </w:tblCellMar>
        </w:tblPrEx>
        <w:trPr>
          <w:trHeight w:val="646"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参保企业(参保人员)联系电话</w:t>
            </w:r>
          </w:p>
        </w:tc>
        <w:tc>
          <w:tcPr>
            <w:tcW w:w="6278" w:type="dxa"/>
            <w:gridSpan w:val="4"/>
            <w:tcBorders>
              <w:top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r>
      <w:tr>
        <w:tblPrEx>
          <w:tblLayout w:type="fixed"/>
          <w:tblCellMar>
            <w:top w:w="0" w:type="dxa"/>
            <w:left w:w="0" w:type="dxa"/>
            <w:bottom w:w="0" w:type="dxa"/>
            <w:right w:w="0" w:type="dxa"/>
          </w:tblCellMar>
        </w:tblPrEx>
        <w:trPr>
          <w:trHeight w:val="646"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是否在异地参加过  企业职工养老保险</w:t>
            </w:r>
          </w:p>
        </w:tc>
        <w:tc>
          <w:tcPr>
            <w:tcW w:w="6278" w:type="dxa"/>
            <w:gridSpan w:val="4"/>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是</w:t>
            </w:r>
            <w:r>
              <w:rPr>
                <w:rFonts w:ascii="方正小标宋简体" w:hAnsi="方正小标宋简体" w:eastAsia="方正小标宋简体"/>
                <w:b w:val="0"/>
                <w:w w:val="100"/>
                <w:sz w:val="18"/>
              </w:rPr>
              <w:t xml:space="preserve">□ </w:t>
            </w:r>
            <w:r>
              <w:rPr>
                <w:rFonts w:ascii="宋体" w:hAnsi="宋体" w:eastAsia="宋体"/>
                <w:b w:val="0"/>
                <w:w w:val="100"/>
                <w:sz w:val="18"/>
              </w:rPr>
              <w:t xml:space="preserve">    否</w:t>
            </w:r>
            <w:r>
              <w:rPr>
                <w:rFonts w:ascii="方正小标宋简体" w:hAnsi="方正小标宋简体" w:eastAsia="方正小标宋简体"/>
                <w:b w:val="0"/>
                <w:w w:val="100"/>
                <w:sz w:val="18"/>
              </w:rPr>
              <w:t xml:space="preserve">□ </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是否已办理转移（   ）</w:t>
            </w:r>
          </w:p>
        </w:tc>
      </w:tr>
      <w:tr>
        <w:tblPrEx>
          <w:tblLayout w:type="fixed"/>
          <w:tblCellMar>
            <w:top w:w="0" w:type="dxa"/>
            <w:left w:w="0" w:type="dxa"/>
            <w:bottom w:w="0" w:type="dxa"/>
            <w:right w:w="0" w:type="dxa"/>
          </w:tblCellMar>
        </w:tblPrEx>
        <w:trPr>
          <w:trHeight w:val="1088"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工作简历</w:t>
            </w:r>
          </w:p>
        </w:tc>
        <w:tc>
          <w:tcPr>
            <w:tcW w:w="6278" w:type="dxa"/>
            <w:gridSpan w:val="4"/>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参加工作至今所在单位时间段及单位名称（例：  年  月至  年  月在  单位工作，  年  月至  年  月在    单位工作......)</w:t>
            </w:r>
          </w:p>
        </w:tc>
      </w:tr>
      <w:tr>
        <w:tblPrEx>
          <w:tblLayout w:type="fixed"/>
          <w:tblCellMar>
            <w:top w:w="0" w:type="dxa"/>
            <w:left w:w="0" w:type="dxa"/>
            <w:bottom w:w="0" w:type="dxa"/>
            <w:right w:w="0" w:type="dxa"/>
          </w:tblCellMar>
        </w:tblPrEx>
        <w:trPr>
          <w:trHeight w:val="4309"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tc>
        <w:tc>
          <w:tcPr>
            <w:tcW w:w="1793" w:type="dxa"/>
            <w:tcBorders>
              <w:top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 xml:space="preserve">     承诺书</w:t>
            </w:r>
          </w:p>
        </w:tc>
        <w:tc>
          <w:tcPr>
            <w:tcW w:w="6278" w:type="dxa"/>
            <w:gridSpan w:val="4"/>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0" w:firstLine="0"/>
              <w:jc w:val="both"/>
              <w:textAlignment w:val="auto"/>
              <w:rPr>
                <w:rFonts w:ascii="宋体" w:hAnsi="宋体" w:eastAsia="宋体"/>
                <w:b w:val="0"/>
                <w:w w:val="100"/>
                <w:sz w:val="18"/>
              </w:rPr>
            </w:pPr>
            <w:r>
              <w:rPr>
                <w:rFonts w:ascii="宋体" w:hAnsi="宋体" w:eastAsia="宋体"/>
                <w:b w:val="0"/>
                <w:w w:val="100"/>
                <w:sz w:val="18"/>
              </w:rPr>
              <w:t>申报单位（人）对办理基本养老金领取资格认定条件和相关规定已充分知晓，在此郑重承诺：填报和提交的所有信息均真实、准确、完整、有效。社保经办机构事后将通过实地核查退休职工档案或其他部门、机构查询与承诺相关的职工个人信息，用于核实承诺内容的真实性。如果申报单位（人）做出不实承诺,社保经办机构将单位、法定代表人、主要负责人、经办人和职工本人列入社会保险领域严重失信人名单，严重失信人名单信息将上传至人力资源社会保障信用信息平台和全国信用信息共享平台，由相关部门依据《关于对社会保险领域严重失信企业及其有关人员实施联合惩戒的合作备忘录》（发改财经〔2018〕1704号）规定实施联合惩戒，涉嫌犯罪的移交司法机关处理。</w:t>
            </w:r>
          </w:p>
          <w:p>
            <w:pPr>
              <w:keepNext w:val="0"/>
              <w:keepLines w:val="0"/>
              <w:pageBreakBefore w:val="0"/>
              <w:widowControl w:val="0"/>
              <w:shd w:val="clear" w:color="000000" w:fill="FFFFFF"/>
              <w:tabs>
                <w:tab w:val="left" w:pos="2268"/>
              </w:tabs>
              <w:kinsoku/>
              <w:wordWrap/>
              <w:overflowPunct/>
              <w:topLinePunct w:val="0"/>
              <w:autoSpaceDE/>
              <w:autoSpaceDN/>
              <w:bidi w:val="0"/>
              <w:adjustRightInd/>
              <w:snapToGrid/>
              <w:spacing w:after="0" w:line="240" w:lineRule="exact"/>
              <w:ind w:left="-57" w:firstLine="0"/>
              <w:jc w:val="both"/>
              <w:textAlignment w:val="auto"/>
              <w:rPr>
                <w:rFonts w:ascii="仿宋_GB2312" w:hAnsi="仿宋_GB2312" w:eastAsia="仿宋_GB2312"/>
                <w:b w:val="0"/>
                <w:w w:val="100"/>
                <w:sz w:val="18"/>
              </w:rPr>
            </w:pP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 xml:space="preserve">法定代表人：                主要负责人：            </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本人签字：</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（灵活就业人员仅本人签字）</w:t>
            </w:r>
          </w:p>
        </w:tc>
      </w:tr>
      <w:tr>
        <w:tblPrEx>
          <w:tblLayout w:type="fixed"/>
          <w:tblCellMar>
            <w:top w:w="0" w:type="dxa"/>
            <w:left w:w="0" w:type="dxa"/>
            <w:bottom w:w="0" w:type="dxa"/>
            <w:right w:w="0" w:type="dxa"/>
          </w:tblCellMar>
        </w:tblPrEx>
        <w:trPr>
          <w:trHeight w:val="580" w:hRule="exact"/>
          <w:jc w:val="center"/>
        </w:trPr>
        <w:tc>
          <w:tcPr>
            <w:tcW w:w="4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医疗</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18"/>
              </w:rPr>
            </w:pPr>
            <w:r>
              <w:rPr>
                <w:rFonts w:ascii="宋体" w:hAnsi="宋体" w:eastAsia="宋体"/>
                <w:b w:val="0"/>
                <w:w w:val="100"/>
                <w:sz w:val="18"/>
              </w:rPr>
              <w:t>保险</w:t>
            </w:r>
          </w:p>
        </w:tc>
        <w:tc>
          <w:tcPr>
            <w:tcW w:w="8071" w:type="dxa"/>
            <w:gridSpan w:val="5"/>
            <w:tcBorders>
              <w:top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spacing w:after="0" w:line="240" w:lineRule="exact"/>
              <w:ind w:left="0" w:firstLine="0"/>
              <w:jc w:val="both"/>
              <w:textAlignment w:val="auto"/>
              <w:rPr>
                <w:rFonts w:ascii="宋体" w:hAnsi="宋体" w:eastAsia="宋体"/>
                <w:b w:val="0"/>
                <w:w w:val="100"/>
                <w:sz w:val="21"/>
                <w:highlight w:val="yellow"/>
              </w:rPr>
            </w:pPr>
            <w:r>
              <w:rPr>
                <w:rFonts w:ascii="宋体" w:hAnsi="宋体" w:eastAsia="宋体"/>
                <w:b w:val="0"/>
                <w:w w:val="100"/>
                <w:sz w:val="21"/>
              </w:rPr>
              <w:t xml:space="preserve">    □</w:t>
            </w:r>
            <w:r>
              <w:rPr>
                <w:rFonts w:ascii="宋体" w:hAnsi="宋体" w:eastAsia="宋体"/>
                <w:b w:val="0"/>
                <w:w w:val="100"/>
                <w:sz w:val="18"/>
              </w:rPr>
              <w:t xml:space="preserve"> </w:t>
            </w:r>
            <w:r>
              <w:rPr>
                <w:rFonts w:ascii="宋体" w:hAnsi="宋体" w:eastAsia="宋体"/>
                <w:b w:val="0"/>
                <w:w w:val="100"/>
                <w:sz w:val="21"/>
              </w:rPr>
              <w:t>申请基本医疗保险视同缴费年限核定（在职转退休登记）联办</w:t>
            </w:r>
          </w:p>
        </w:tc>
      </w:tr>
      <w:tr>
        <w:tblPrEx>
          <w:tblLayout w:type="fixed"/>
          <w:tblCellMar>
            <w:top w:w="0" w:type="dxa"/>
            <w:left w:w="0" w:type="dxa"/>
            <w:bottom w:w="0" w:type="dxa"/>
            <w:right w:w="0" w:type="dxa"/>
          </w:tblCellMar>
        </w:tblPrEx>
        <w:trPr>
          <w:trHeight w:val="646" w:hRule="exact"/>
          <w:jc w:val="center"/>
        </w:trPr>
        <w:tc>
          <w:tcPr>
            <w:tcW w:w="480"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cs="Times New Roman"/>
                <w:b w:val="0"/>
                <w:w w:val="100"/>
                <w:sz w:val="18"/>
              </w:rPr>
            </w:pPr>
            <w:r>
              <w:rPr>
                <w:rFonts w:ascii="宋体" w:hAnsi="宋体" w:eastAsia="宋体" w:cs="Times New Roman"/>
                <w:b w:val="0"/>
                <w:w w:val="100"/>
                <w:sz w:val="18"/>
              </w:rPr>
              <w:t>住房</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cs="Times New Roman"/>
                <w:b w:val="0"/>
                <w:w w:val="100"/>
                <w:sz w:val="18"/>
              </w:rPr>
            </w:pPr>
            <w:r>
              <w:rPr>
                <w:rFonts w:ascii="宋体" w:hAnsi="宋体" w:eastAsia="宋体" w:cs="Times New Roman"/>
                <w:b w:val="0"/>
                <w:w w:val="100"/>
                <w:sz w:val="18"/>
              </w:rPr>
              <w:t>公积</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20"/>
              </w:rPr>
            </w:pPr>
            <w:r>
              <w:rPr>
                <w:rFonts w:ascii="宋体" w:hAnsi="宋体" w:eastAsia="宋体" w:cs="Times New Roman"/>
                <w:b w:val="0"/>
                <w:w w:val="100"/>
                <w:sz w:val="18"/>
              </w:rPr>
              <w:t>金</w:t>
            </w:r>
          </w:p>
        </w:tc>
        <w:tc>
          <w:tcPr>
            <w:tcW w:w="8071" w:type="dxa"/>
            <w:gridSpan w:val="5"/>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0" w:firstLine="420"/>
              <w:jc w:val="both"/>
              <w:textAlignment w:val="auto"/>
              <w:rPr>
                <w:rFonts w:ascii="宋体" w:hAnsi="宋体" w:eastAsia="宋体"/>
                <w:b w:val="0"/>
                <w:w w:val="100"/>
                <w:sz w:val="21"/>
              </w:rPr>
            </w:pPr>
            <w:r>
              <w:rPr>
                <w:rFonts w:ascii="宋体" w:hAnsi="宋体" w:eastAsia="宋体"/>
                <w:b w:val="0"/>
                <w:w w:val="100"/>
                <w:sz w:val="21"/>
              </w:rPr>
              <w:t>□ 申请提取住房积金联办</w:t>
            </w:r>
          </w:p>
        </w:tc>
      </w:tr>
      <w:tr>
        <w:tblPrEx>
          <w:tblLayout w:type="fixed"/>
          <w:tblCellMar>
            <w:top w:w="0" w:type="dxa"/>
            <w:left w:w="0" w:type="dxa"/>
            <w:bottom w:w="0" w:type="dxa"/>
            <w:right w:w="0" w:type="dxa"/>
          </w:tblCellMar>
        </w:tblPrEx>
        <w:trPr>
          <w:trHeight w:val="646"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0" w:firstLine="420"/>
              <w:jc w:val="both"/>
              <w:textAlignment w:val="auto"/>
              <w:rPr>
                <w:rFonts w:ascii="宋体" w:hAnsi="宋体" w:eastAsia="宋体"/>
                <w:b w:val="0"/>
                <w:w w:val="100"/>
                <w:sz w:val="20"/>
              </w:rPr>
            </w:pPr>
          </w:p>
        </w:tc>
        <w:tc>
          <w:tcPr>
            <w:tcW w:w="8071"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21"/>
              </w:rPr>
            </w:pPr>
            <w:r>
              <w:rPr>
                <w:rFonts w:ascii="宋体" w:hAnsi="宋体" w:eastAsia="宋体"/>
                <w:b w:val="0"/>
                <w:w w:val="100"/>
                <w:sz w:val="20"/>
              </w:rPr>
              <w:t xml:space="preserve">   </w:t>
            </w:r>
            <w:r>
              <w:rPr>
                <w:rFonts w:ascii="宋体" w:hAnsi="宋体" w:eastAsia="宋体"/>
                <w:b w:val="0"/>
                <w:w w:val="100"/>
                <w:sz w:val="21"/>
              </w:rPr>
              <w:t>开户银行：</w:t>
            </w:r>
          </w:p>
        </w:tc>
      </w:tr>
      <w:tr>
        <w:tblPrEx>
          <w:tblLayout w:type="fixed"/>
          <w:tblCellMar>
            <w:top w:w="0" w:type="dxa"/>
            <w:left w:w="0" w:type="dxa"/>
            <w:bottom w:w="0" w:type="dxa"/>
            <w:right w:w="0" w:type="dxa"/>
          </w:tblCellMar>
        </w:tblPrEx>
        <w:trPr>
          <w:trHeight w:val="646"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20"/>
              </w:rPr>
            </w:pPr>
          </w:p>
        </w:tc>
        <w:tc>
          <w:tcPr>
            <w:tcW w:w="8071"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20"/>
              </w:rPr>
            </w:pPr>
            <w:r>
              <w:rPr>
                <w:rFonts w:ascii="宋体" w:hAnsi="宋体" w:eastAsia="宋体"/>
                <w:b w:val="0"/>
                <w:w w:val="100"/>
                <w:sz w:val="20"/>
              </w:rPr>
              <w:t xml:space="preserve">   </w:t>
            </w:r>
            <w:r>
              <w:rPr>
                <w:rFonts w:ascii="宋体" w:hAnsi="宋体" w:eastAsia="宋体"/>
                <w:b w:val="0"/>
                <w:w w:val="100"/>
                <w:sz w:val="21"/>
              </w:rPr>
              <w:t>银行卡号：</w:t>
            </w:r>
          </w:p>
        </w:tc>
      </w:tr>
      <w:tr>
        <w:tblPrEx>
          <w:tblLayout w:type="fixed"/>
          <w:tblCellMar>
            <w:top w:w="0" w:type="dxa"/>
            <w:left w:w="0" w:type="dxa"/>
            <w:bottom w:w="0" w:type="dxa"/>
            <w:right w:w="0" w:type="dxa"/>
          </w:tblCellMar>
        </w:tblPrEx>
        <w:trPr>
          <w:trHeight w:val="1243"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20"/>
              </w:rPr>
            </w:pPr>
          </w:p>
        </w:tc>
        <w:tc>
          <w:tcPr>
            <w:tcW w:w="8071" w:type="dxa"/>
            <w:gridSpan w:val="5"/>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0" w:firstLine="0"/>
              <w:jc w:val="both"/>
              <w:textAlignment w:val="auto"/>
              <w:rPr>
                <w:rFonts w:ascii="宋体" w:hAnsi="宋体" w:eastAsia="宋体"/>
                <w:b w:val="0"/>
                <w:color w:val="0000FF"/>
                <w:w w:val="100"/>
                <w:sz w:val="20"/>
              </w:rPr>
            </w:pPr>
            <w:r>
              <w:rPr>
                <w:rFonts w:ascii="宋体" w:hAnsi="宋体" w:eastAsia="宋体"/>
                <w:b w:val="0"/>
                <w:w w:val="100"/>
                <w:sz w:val="20"/>
              </w:rPr>
              <w:t>备</w:t>
            </w:r>
            <w:r>
              <w:rPr>
                <w:rFonts w:ascii="Calibri" w:hAnsi="Times New Roman" w:eastAsia="宋体"/>
                <w:b w:val="0"/>
                <w:w w:val="100"/>
                <w:sz w:val="20"/>
              </w:rPr>
              <w:t>注事项：</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20"/>
              </w:rPr>
            </w:pPr>
            <w:r>
              <w:rPr>
                <w:rFonts w:ascii="宋体" w:hAnsi="宋体" w:eastAsia="宋体"/>
                <w:b w:val="0"/>
                <w:color w:val="0000FF"/>
                <w:w w:val="100"/>
                <w:sz w:val="20"/>
              </w:rPr>
              <w:t xml:space="preserve">   </w:t>
            </w:r>
            <w:r>
              <w:rPr>
                <w:rFonts w:hint="eastAsia" w:ascii="宋体" w:hAnsi="宋体" w:eastAsia="宋体"/>
                <w:b w:val="0"/>
                <w:color w:val="0000FF"/>
                <w:w w:val="100"/>
                <w:sz w:val="20"/>
                <w:lang w:eastAsia="zh-CN"/>
              </w:rPr>
              <w:t xml:space="preserve"> </w:t>
            </w:r>
            <w:r>
              <w:rPr>
                <w:rFonts w:ascii="宋体" w:hAnsi="宋体" w:eastAsia="宋体"/>
                <w:b w:val="0"/>
                <w:color w:val="0000FF"/>
                <w:w w:val="100"/>
                <w:sz w:val="20"/>
              </w:rPr>
              <w:t xml:space="preserve"> </w:t>
            </w:r>
            <w:r>
              <w:rPr>
                <w:rFonts w:ascii="Calibri" w:hAnsi="Times New Roman" w:eastAsia="宋体"/>
                <w:b w:val="0"/>
                <w:w w:val="100"/>
                <w:sz w:val="20"/>
              </w:rPr>
              <w:t>职工住房公积金已正常足额缴存至符合法定退休（职）条件时间，经住房公积金管理机构审核，实行“退休一件事”跨部门打包联办，资金划转至职工本人名下社保卡账户。</w:t>
            </w:r>
            <w:r>
              <w:rPr>
                <w:rFonts w:ascii="Calibri" w:hAnsi="Times New Roman" w:eastAsia="宋体"/>
                <w:b w:val="0"/>
                <w:w w:val="100"/>
                <w:sz w:val="21"/>
              </w:rPr>
              <w:t xml:space="preserve"> </w:t>
            </w:r>
            <w:r>
              <w:rPr>
                <w:rFonts w:ascii="宋体" w:hAnsi="宋体" w:eastAsia="宋体"/>
                <w:b w:val="0"/>
                <w:w w:val="100"/>
                <w:sz w:val="20"/>
              </w:rPr>
              <w:t xml:space="preserve">如选择发放至其他银行，请自行填报卡号。                          </w:t>
            </w:r>
          </w:p>
          <w:p>
            <w:pPr>
              <w:keepNext w:val="0"/>
              <w:keepLines w:val="0"/>
              <w:pageBreakBefore w:val="0"/>
              <w:widowControl w:val="0"/>
              <w:tabs>
                <w:tab w:val="left" w:pos="2268"/>
              </w:tabs>
              <w:kinsoku/>
              <w:wordWrap/>
              <w:overflowPunct/>
              <w:topLinePunct w:val="0"/>
              <w:autoSpaceDE/>
              <w:autoSpaceDN/>
              <w:bidi w:val="0"/>
              <w:adjustRightInd/>
              <w:snapToGrid w:val="0"/>
              <w:spacing w:after="0" w:line="240" w:lineRule="exact"/>
              <w:ind w:left="-57" w:firstLine="0"/>
              <w:jc w:val="both"/>
              <w:textAlignment w:val="auto"/>
              <w:rPr>
                <w:rFonts w:ascii="宋体" w:hAnsi="宋体" w:eastAsia="宋体"/>
                <w:b w:val="0"/>
                <w:w w:val="100"/>
                <w:sz w:val="20"/>
              </w:rPr>
            </w:pPr>
          </w:p>
        </w:tc>
      </w:tr>
    </w:tbl>
    <w:p>
      <w:pPr>
        <w:pStyle w:val="20"/>
      </w:pPr>
    </w:p>
    <w:sectPr>
      <w:headerReference r:id="rId3" w:type="default"/>
      <w:footerReference r:id="rId5" w:type="default"/>
      <w:headerReference r:id="rId4" w:type="even"/>
      <w:footerReference r:id="rId6" w:type="even"/>
      <w:pgSz w:w="11906" w:h="16838"/>
      <w:pgMar w:top="2098" w:right="1474" w:bottom="1985" w:left="1588" w:header="851" w:footer="1758" w:gutter="0"/>
      <w:pgBorders>
        <w:top w:val="none" w:sz="0" w:space="0"/>
        <w:left w:val="none" w:sz="0" w:space="0"/>
        <w:bottom w:val="none" w:sz="0" w:space="0"/>
        <w:right w:val="none" w:sz="0" w:space="0"/>
      </w:pgBorders>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PjZpl/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sU40v7IB&#10;AABaAwAADgAAAAAAAAABACAAAAAeAQAAZHJzL2Uyb0RvYy54bWxQSwUGAAAAAAYABgBZAQAAQgUA&#10;AAAA&#10;">
              <v:fill on="f" focussize="0,0"/>
              <v:stroke on="f"/>
              <v:imagedata o:title=""/>
              <o:lock v:ext="edit" aspectratio="f"/>
              <v:textbox inset="0mm,0mm,0mm,0mm" style="mso-fit-shape-to-text:t;">
                <w:txbxContent>
                  <w:p>
                    <w:pPr>
                      <w:pStyle w:val="1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dit="readOnly"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42"/>
    <w:rsid w:val="000C5C31"/>
    <w:rsid w:val="001A55A7"/>
    <w:rsid w:val="002E45A1"/>
    <w:rsid w:val="0032028F"/>
    <w:rsid w:val="003B461C"/>
    <w:rsid w:val="00447CE6"/>
    <w:rsid w:val="004C20F5"/>
    <w:rsid w:val="00544375"/>
    <w:rsid w:val="00586CB0"/>
    <w:rsid w:val="006D3E6E"/>
    <w:rsid w:val="00717142"/>
    <w:rsid w:val="008E1B63"/>
    <w:rsid w:val="00B75AAD"/>
    <w:rsid w:val="00D0479F"/>
    <w:rsid w:val="00D9709E"/>
    <w:rsid w:val="00E20C61"/>
    <w:rsid w:val="00E37FAE"/>
    <w:rsid w:val="00EE45E3"/>
    <w:rsid w:val="00F2380F"/>
    <w:rsid w:val="00FB62F2"/>
    <w:rsid w:val="10650C1E"/>
    <w:rsid w:val="1A557BCD"/>
    <w:rsid w:val="2DDD6FEE"/>
    <w:rsid w:val="2DDECEBD"/>
    <w:rsid w:val="2FB02B29"/>
    <w:rsid w:val="376E2CF3"/>
    <w:rsid w:val="377DE76C"/>
    <w:rsid w:val="37FE6974"/>
    <w:rsid w:val="3DF526CC"/>
    <w:rsid w:val="3E047E0F"/>
    <w:rsid w:val="4DDF31F8"/>
    <w:rsid w:val="51FED7AB"/>
    <w:rsid w:val="5EFA7CCD"/>
    <w:rsid w:val="5FFB393A"/>
    <w:rsid w:val="627FA436"/>
    <w:rsid w:val="666544EC"/>
    <w:rsid w:val="66BF26B9"/>
    <w:rsid w:val="67DB94B9"/>
    <w:rsid w:val="7CEFFF08"/>
    <w:rsid w:val="7D7A0F32"/>
    <w:rsid w:val="7F7D58EC"/>
    <w:rsid w:val="7FBF7943"/>
    <w:rsid w:val="9D4B5CFF"/>
    <w:rsid w:val="AFF00219"/>
    <w:rsid w:val="BA7B23C6"/>
    <w:rsid w:val="BFF77DFD"/>
    <w:rsid w:val="CDDF1F6E"/>
    <w:rsid w:val="CFFE5896"/>
    <w:rsid w:val="DE77D2EE"/>
    <w:rsid w:val="DFFF4C1D"/>
    <w:rsid w:val="EB7FA12D"/>
    <w:rsid w:val="F3F9278C"/>
    <w:rsid w:val="F51DBCCB"/>
    <w:rsid w:val="FB7E39C8"/>
    <w:rsid w:val="FDEFCD4E"/>
    <w:rsid w:val="FE734873"/>
    <w:rsid w:val="FE7F0DE0"/>
    <w:rsid w:val="FFEB18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
    <w:lsdException w:qFormat="1" w:unhideWhenUsed="0" w:uiPriority="0" w:semiHidden="0" w:name=""/>
    <w:lsdException w:qFormat="1" w:unhideWhenUsed="0" w:uiPriority="0"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next w:val="1"/>
    <w:qFormat/>
    <w:uiPriority w:val="0"/>
    <w:pPr>
      <w:widowControl/>
      <w:wordWrap w:val="0"/>
      <w:autoSpaceDE/>
      <w:autoSpaceDN/>
      <w:spacing w:before="0" w:after="160" w:line="240" w:lineRule="auto"/>
      <w:ind w:left="0" w:firstLine="0"/>
      <w:jc w:val="both"/>
      <w:outlineLvl w:val="0"/>
    </w:pPr>
    <w:rPr>
      <w:rFonts w:ascii="宋体" w:hAnsi="宋体" w:eastAsia="Times New Roman" w:cs="Times New Roman"/>
      <w:sz w:val="28"/>
    </w:rPr>
  </w:style>
  <w:style w:type="paragraph" w:styleId="3">
    <w:name w:val="heading 2"/>
    <w:basedOn w:val="1"/>
    <w:next w:val="1"/>
    <w:qFormat/>
    <w:uiPriority w:val="0"/>
    <w:pPr>
      <w:widowControl w:val="0"/>
      <w:autoSpaceDE/>
      <w:autoSpaceDN/>
      <w:spacing w:before="280" w:after="280" w:line="240" w:lineRule="auto"/>
      <w:ind w:left="0" w:firstLine="0"/>
      <w:jc w:val="both"/>
      <w:outlineLvl w:val="1"/>
    </w:pPr>
    <w:rPr>
      <w:rFonts w:ascii="宋体" w:hAnsi="宋体" w:eastAsia="宋体" w:cs="Times New Roman"/>
      <w:b/>
      <w:kern w:val="0"/>
      <w:sz w:val="36"/>
      <w:szCs w:val="20"/>
    </w:rPr>
  </w:style>
  <w:style w:type="paragraph" w:styleId="4">
    <w:name w:val="heading 3"/>
    <w:next w:val="1"/>
    <w:qFormat/>
    <w:uiPriority w:val="0"/>
    <w:pPr>
      <w:widowControl/>
      <w:wordWrap w:val="0"/>
      <w:autoSpaceDE/>
      <w:autoSpaceDN/>
      <w:spacing w:before="0" w:after="160" w:line="240" w:lineRule="auto"/>
      <w:ind w:left="1400" w:hanging="400"/>
      <w:jc w:val="both"/>
      <w:outlineLvl w:val="2"/>
    </w:pPr>
    <w:rPr>
      <w:rFonts w:ascii="宋体" w:hAnsi="宋体" w:eastAsia="Times New Roman" w:cs="Times New Roman"/>
      <w:sz w:val="21"/>
    </w:rPr>
  </w:style>
  <w:style w:type="paragraph" w:styleId="5">
    <w:name w:val="heading 4"/>
    <w:next w:val="1"/>
    <w:qFormat/>
    <w:uiPriority w:val="0"/>
    <w:pPr>
      <w:widowControl/>
      <w:wordWrap w:val="0"/>
      <w:autoSpaceDE/>
      <w:autoSpaceDN/>
      <w:spacing w:before="0" w:after="160" w:line="240" w:lineRule="auto"/>
      <w:ind w:left="1600" w:hanging="400"/>
      <w:jc w:val="both"/>
      <w:outlineLvl w:val="3"/>
    </w:pPr>
    <w:rPr>
      <w:rFonts w:ascii="宋体" w:hAnsi="宋体" w:eastAsia="Times New Roman" w:cs="Times New Roman"/>
      <w:b/>
      <w:sz w:val="21"/>
    </w:rPr>
  </w:style>
  <w:style w:type="paragraph" w:styleId="6">
    <w:name w:val="heading 5"/>
    <w:next w:val="1"/>
    <w:qFormat/>
    <w:uiPriority w:val="0"/>
    <w:pPr>
      <w:widowControl/>
      <w:wordWrap w:val="0"/>
      <w:autoSpaceDE/>
      <w:autoSpaceDN/>
      <w:spacing w:before="0" w:after="160" w:line="240" w:lineRule="auto"/>
      <w:ind w:left="1800" w:hanging="400"/>
      <w:jc w:val="both"/>
      <w:outlineLvl w:val="4"/>
    </w:pPr>
    <w:rPr>
      <w:rFonts w:ascii="宋体" w:hAnsi="宋体" w:eastAsia="Times New Roman" w:cs="Times New Roman"/>
      <w:sz w:val="21"/>
    </w:rPr>
  </w:style>
  <w:style w:type="paragraph" w:styleId="7">
    <w:name w:val="heading 6"/>
    <w:next w:val="1"/>
    <w:qFormat/>
    <w:uiPriority w:val="0"/>
    <w:pPr>
      <w:widowControl/>
      <w:wordWrap w:val="0"/>
      <w:autoSpaceDE/>
      <w:autoSpaceDN/>
      <w:spacing w:before="0" w:after="160" w:line="240" w:lineRule="auto"/>
      <w:ind w:left="2000" w:hanging="400"/>
      <w:jc w:val="both"/>
      <w:outlineLvl w:val="5"/>
    </w:pPr>
    <w:rPr>
      <w:rFonts w:ascii="宋体" w:hAnsi="宋体" w:eastAsia="Times New Roman" w:cs="Times New Roman"/>
      <w:b/>
      <w:sz w:val="21"/>
    </w:rPr>
  </w:style>
  <w:style w:type="paragraph" w:styleId="8">
    <w:name w:val="heading 7"/>
    <w:next w:val="1"/>
    <w:qFormat/>
    <w:uiPriority w:val="0"/>
    <w:pPr>
      <w:widowControl/>
      <w:wordWrap w:val="0"/>
      <w:autoSpaceDE/>
      <w:autoSpaceDN/>
      <w:spacing w:before="0" w:after="160" w:line="240" w:lineRule="auto"/>
      <w:ind w:left="2200" w:hanging="400"/>
      <w:jc w:val="both"/>
      <w:outlineLvl w:val="6"/>
    </w:pPr>
    <w:rPr>
      <w:rFonts w:ascii="宋体" w:hAnsi="宋体" w:eastAsia="Times New Roman" w:cs="Times New Roman"/>
      <w:sz w:val="21"/>
    </w:rPr>
  </w:style>
  <w:style w:type="paragraph" w:styleId="9">
    <w:name w:val="heading 8"/>
    <w:next w:val="1"/>
    <w:qFormat/>
    <w:uiPriority w:val="0"/>
    <w:pPr>
      <w:widowControl/>
      <w:wordWrap w:val="0"/>
      <w:autoSpaceDE/>
      <w:autoSpaceDN/>
      <w:spacing w:before="0" w:after="160" w:line="240" w:lineRule="auto"/>
      <w:ind w:left="2400" w:hanging="400"/>
      <w:jc w:val="both"/>
      <w:outlineLvl w:val="7"/>
    </w:pPr>
    <w:rPr>
      <w:rFonts w:ascii="宋体" w:hAnsi="宋体" w:eastAsia="Times New Roman" w:cs="Times New Roman"/>
      <w:sz w:val="21"/>
    </w:rPr>
  </w:style>
  <w:style w:type="paragraph" w:styleId="10">
    <w:name w:val="heading 9"/>
    <w:next w:val="1"/>
    <w:qFormat/>
    <w:uiPriority w:val="0"/>
    <w:pPr>
      <w:widowControl/>
      <w:wordWrap w:val="0"/>
      <w:autoSpaceDE/>
      <w:autoSpaceDN/>
      <w:spacing w:before="0" w:after="160" w:line="240" w:lineRule="auto"/>
      <w:ind w:left="2600" w:hanging="400"/>
      <w:jc w:val="both"/>
      <w:outlineLvl w:val="8"/>
    </w:pPr>
    <w:rPr>
      <w:rFonts w:ascii="宋体" w:hAnsi="宋体" w:eastAsia="Times New Roman" w:cs="Times New Roman"/>
      <w:sz w:val="21"/>
    </w:rPr>
  </w:style>
  <w:style w:type="character" w:default="1" w:styleId="28">
    <w:name w:val="Default Paragraph Font"/>
    <w:semiHidden/>
    <w:qFormat/>
    <w:uiPriority w:val="0"/>
  </w:style>
  <w:style w:type="table" w:default="1" w:styleId="32">
    <w:name w:val="Normal Table"/>
    <w:semiHidden/>
    <w:qFormat/>
    <w:uiPriority w:val="0"/>
    <w:tblPr>
      <w:tblStyle w:val="32"/>
      <w:tblLayout w:type="fixed"/>
      <w:tblCellMar>
        <w:top w:w="0" w:type="dxa"/>
        <w:left w:w="108" w:type="dxa"/>
        <w:bottom w:w="0" w:type="dxa"/>
        <w:right w:w="108" w:type="dxa"/>
      </w:tblCellMar>
    </w:tblPr>
  </w:style>
  <w:style w:type="paragraph" w:styleId="11">
    <w:name w:val="toc 7"/>
    <w:next w:val="1"/>
    <w:qFormat/>
    <w:uiPriority w:val="0"/>
    <w:pPr>
      <w:widowControl/>
      <w:wordWrap w:val="0"/>
      <w:autoSpaceDE/>
      <w:autoSpaceDN/>
      <w:spacing w:before="0" w:after="0" w:line="240" w:lineRule="auto"/>
      <w:ind w:left="2125" w:firstLine="0"/>
      <w:jc w:val="both"/>
    </w:pPr>
    <w:rPr>
      <w:rFonts w:ascii="宋体" w:hAnsi="宋体" w:eastAsia="Times New Roman" w:cs="Times New Roman"/>
      <w:sz w:val="21"/>
    </w:rPr>
  </w:style>
  <w:style w:type="paragraph" w:styleId="12">
    <w:name w:val="Normal Indent"/>
    <w:next w:val="1"/>
    <w:qFormat/>
    <w:uiPriority w:val="0"/>
    <w:pPr>
      <w:widowControl w:val="0"/>
      <w:autoSpaceDE/>
      <w:autoSpaceDN/>
      <w:spacing w:before="0" w:after="0" w:line="240" w:lineRule="auto"/>
      <w:ind w:left="0" w:firstLine="420"/>
      <w:jc w:val="both"/>
    </w:pPr>
    <w:rPr>
      <w:rFonts w:ascii="Times New Roman" w:hAnsi="宋体" w:eastAsia="宋体" w:cs="Times New Roman"/>
      <w:sz w:val="21"/>
    </w:rPr>
  </w:style>
  <w:style w:type="paragraph" w:styleId="13">
    <w:name w:val="annotation text"/>
    <w:basedOn w:val="1"/>
    <w:next w:val="1"/>
    <w:qFormat/>
    <w:uiPriority w:val="0"/>
    <w:pPr>
      <w:widowControl w:val="0"/>
      <w:autoSpaceDE/>
      <w:autoSpaceDN/>
      <w:spacing w:before="0" w:after="0" w:line="240" w:lineRule="auto"/>
      <w:ind w:left="0" w:firstLine="0"/>
      <w:jc w:val="both"/>
    </w:pPr>
    <w:rPr>
      <w:rFonts w:ascii="Calibri" w:hAnsi="宋体" w:eastAsia="宋体" w:cs="Times New Roman"/>
      <w:kern w:val="0"/>
      <w:sz w:val="21"/>
      <w:szCs w:val="20"/>
    </w:rPr>
  </w:style>
  <w:style w:type="paragraph" w:styleId="14">
    <w:name w:val="toc 5"/>
    <w:next w:val="1"/>
    <w:qFormat/>
    <w:uiPriority w:val="0"/>
    <w:pPr>
      <w:widowControl/>
      <w:wordWrap w:val="0"/>
      <w:autoSpaceDE/>
      <w:autoSpaceDN/>
      <w:spacing w:before="0" w:after="0" w:line="240" w:lineRule="auto"/>
      <w:ind w:left="1275" w:firstLine="0"/>
      <w:jc w:val="both"/>
    </w:pPr>
    <w:rPr>
      <w:rFonts w:ascii="宋体" w:hAnsi="宋体" w:eastAsia="Times New Roman" w:cs="Times New Roman"/>
      <w:sz w:val="21"/>
    </w:rPr>
  </w:style>
  <w:style w:type="paragraph" w:styleId="15">
    <w:name w:val="toc 3"/>
    <w:next w:val="1"/>
    <w:qFormat/>
    <w:uiPriority w:val="0"/>
    <w:pPr>
      <w:widowControl/>
      <w:wordWrap w:val="0"/>
      <w:autoSpaceDE/>
      <w:autoSpaceDN/>
      <w:spacing w:before="0" w:after="0" w:line="240" w:lineRule="auto"/>
      <w:ind w:left="425" w:firstLine="0"/>
      <w:jc w:val="both"/>
    </w:pPr>
    <w:rPr>
      <w:rFonts w:ascii="宋体" w:hAnsi="宋体" w:eastAsia="Times New Roman" w:cs="Times New Roman"/>
      <w:sz w:val="21"/>
    </w:rPr>
  </w:style>
  <w:style w:type="paragraph" w:styleId="16">
    <w:name w:val="toc 8"/>
    <w:next w:val="1"/>
    <w:qFormat/>
    <w:uiPriority w:val="0"/>
    <w:pPr>
      <w:widowControl/>
      <w:wordWrap w:val="0"/>
      <w:autoSpaceDE/>
      <w:autoSpaceDN/>
      <w:spacing w:before="0" w:after="0" w:line="240" w:lineRule="auto"/>
      <w:ind w:left="2550" w:firstLine="0"/>
      <w:jc w:val="both"/>
    </w:pPr>
    <w:rPr>
      <w:rFonts w:ascii="宋体" w:hAnsi="宋体" w:eastAsia="Times New Roman" w:cs="Times New Roman"/>
      <w:sz w:val="21"/>
    </w:rPr>
  </w:style>
  <w:style w:type="paragraph" w:styleId="17">
    <w:name w:val="footer"/>
    <w:basedOn w:val="1"/>
    <w:next w:val="18"/>
    <w:qFormat/>
    <w:uiPriority w:val="0"/>
    <w:pPr>
      <w:tabs>
        <w:tab w:val="center" w:pos="4153"/>
        <w:tab w:val="right" w:pos="8306"/>
      </w:tabs>
      <w:snapToGrid w:val="0"/>
      <w:jc w:val="left"/>
    </w:pPr>
    <w:rPr>
      <w:sz w:val="18"/>
      <w:szCs w:val="18"/>
    </w:rPr>
  </w:style>
  <w:style w:type="paragraph" w:styleId="18">
    <w:name w:val=""/>
    <w:next w:val="1"/>
    <w:qFormat/>
    <w:uiPriority w:val="0"/>
    <w:pPr>
      <w:widowControl/>
      <w:wordWrap w:val="0"/>
      <w:autoSpaceDE/>
      <w:autoSpaceDN/>
      <w:spacing w:before="360" w:after="360" w:line="240" w:lineRule="auto"/>
      <w:ind w:left="950" w:right="950" w:firstLine="0"/>
      <w:jc w:val="center"/>
    </w:pPr>
    <w:rPr>
      <w:rFonts w:ascii="宋体" w:hAnsi="宋体" w:eastAsia="Times New Roman" w:cs="Times New Roman"/>
      <w:i/>
      <w:sz w:val="21"/>
    </w:rPr>
  </w:style>
  <w:style w:type="paragraph" w:styleId="1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4"/>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styleId="21">
    <w:name w:val="Subtitle"/>
    <w:next w:val="1"/>
    <w:qFormat/>
    <w:uiPriority w:val="0"/>
    <w:pPr>
      <w:widowControl/>
      <w:wordWrap w:val="0"/>
      <w:autoSpaceDE/>
      <w:autoSpaceDN/>
      <w:spacing w:before="0" w:after="60" w:line="240" w:lineRule="auto"/>
      <w:ind w:left="0" w:firstLine="0"/>
      <w:jc w:val="center"/>
    </w:pPr>
    <w:rPr>
      <w:rFonts w:ascii="宋体" w:hAnsi="宋体" w:eastAsia="Times New Roman" w:cs="Times New Roman"/>
      <w:sz w:val="24"/>
    </w:rPr>
  </w:style>
  <w:style w:type="paragraph" w:styleId="22">
    <w:name w:val="toc 6"/>
    <w:next w:val="1"/>
    <w:qFormat/>
    <w:uiPriority w:val="0"/>
    <w:pPr>
      <w:widowControl/>
      <w:wordWrap w:val="0"/>
      <w:autoSpaceDE/>
      <w:autoSpaceDN/>
      <w:spacing w:before="0" w:after="0" w:line="240" w:lineRule="auto"/>
      <w:ind w:left="1700" w:firstLine="0"/>
      <w:jc w:val="both"/>
    </w:pPr>
    <w:rPr>
      <w:rFonts w:ascii="宋体" w:hAnsi="宋体" w:eastAsia="Times New Roman" w:cs="Times New Roman"/>
      <w:sz w:val="21"/>
    </w:rPr>
  </w:style>
  <w:style w:type="paragraph" w:styleId="23">
    <w:name w:val="toc 2"/>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paragraph" w:styleId="24">
    <w:name w:val="toc 9"/>
    <w:next w:val="1"/>
    <w:qFormat/>
    <w:uiPriority w:val="0"/>
    <w:pPr>
      <w:widowControl/>
      <w:wordWrap w:val="0"/>
      <w:autoSpaceDE/>
      <w:autoSpaceDN/>
      <w:spacing w:before="0" w:after="0" w:line="240" w:lineRule="auto"/>
      <w:ind w:left="2975" w:firstLine="0"/>
      <w:jc w:val="both"/>
    </w:pPr>
    <w:rPr>
      <w:rFonts w:ascii="宋体" w:hAnsi="宋体" w:eastAsia="Times New Roman" w:cs="Times New Roman"/>
      <w:sz w:val="21"/>
    </w:rPr>
  </w:style>
  <w:style w:type="paragraph" w:styleId="25">
    <w:name w:val="Body Text 2"/>
    <w:basedOn w:val="1"/>
    <w:next w:val="15"/>
    <w:qFormat/>
    <w:uiPriority w:val="0"/>
    <w:pPr>
      <w:widowControl w:val="0"/>
      <w:autoSpaceDE/>
      <w:autoSpaceDN/>
      <w:spacing w:before="0" w:after="120" w:line="480" w:lineRule="auto"/>
      <w:ind w:left="0" w:firstLine="0"/>
      <w:jc w:val="both"/>
    </w:pPr>
    <w:rPr>
      <w:rFonts w:ascii="Calibri" w:hAnsi="宋体" w:eastAsia="宋体" w:cs="Times New Roman"/>
      <w:kern w:val="0"/>
      <w:sz w:val="21"/>
      <w:szCs w:val="20"/>
    </w:rPr>
  </w:style>
  <w:style w:type="paragraph" w:styleId="26">
    <w:name w:val="HTML Preformatted"/>
    <w:basedOn w:val="1"/>
    <w:next w:val="14"/>
    <w:qFormat/>
    <w:uiPriority w:val="0"/>
    <w:pPr>
      <w:widowControl/>
      <w:autoSpaceDE/>
      <w:autoSpaceDN/>
      <w:spacing w:before="0" w:after="0" w:line="240" w:lineRule="auto"/>
      <w:ind w:left="0" w:firstLine="0"/>
      <w:jc w:val="both"/>
    </w:pPr>
    <w:rPr>
      <w:rFonts w:ascii="宋体" w:hAnsi="宋体" w:eastAsia="宋体" w:cs="Times New Roman"/>
      <w:kern w:val="0"/>
      <w:sz w:val="24"/>
      <w:szCs w:val="20"/>
    </w:rPr>
  </w:style>
  <w:style w:type="paragraph" w:styleId="27">
    <w:name w:val="Normal (Web)"/>
    <w:basedOn w:val="1"/>
    <w:next w:val="11"/>
    <w:qFormat/>
    <w:uiPriority w:val="0"/>
    <w:pPr>
      <w:widowControl w:val="0"/>
      <w:autoSpaceDE/>
      <w:autoSpaceDN/>
      <w:spacing w:before="0" w:after="0" w:line="240" w:lineRule="auto"/>
      <w:ind w:left="0" w:firstLine="0"/>
      <w:jc w:val="both"/>
    </w:pPr>
    <w:rPr>
      <w:rFonts w:ascii="Calibri" w:hAnsi="宋体" w:eastAsia="宋体" w:cs="Times New Roman"/>
      <w:kern w:val="0"/>
      <w:sz w:val="24"/>
      <w:szCs w:val="20"/>
    </w:rPr>
  </w:style>
  <w:style w:type="character" w:styleId="29">
    <w:name w:val="Strong"/>
    <w:qFormat/>
    <w:uiPriority w:val="0"/>
    <w:rPr>
      <w:rFonts w:ascii="宋体" w:hAnsi="宋体" w:eastAsia="Times New Roman" w:cs="Times New Roman"/>
      <w:b/>
      <w:sz w:val="20"/>
    </w:rPr>
  </w:style>
  <w:style w:type="character" w:styleId="30">
    <w:name w:val="page number"/>
    <w:basedOn w:val="28"/>
    <w:qFormat/>
    <w:uiPriority w:val="0"/>
  </w:style>
  <w:style w:type="character" w:styleId="31">
    <w:name w:val="Emphasis"/>
    <w:qFormat/>
    <w:uiPriority w:val="0"/>
    <w:rPr>
      <w:rFonts w:ascii="宋体" w:hAnsi="宋体" w:eastAsia="Times New Roman" w:cs="Times New Roman"/>
      <w:i/>
      <w:sz w:val="20"/>
    </w:rPr>
  </w:style>
  <w:style w:type="table" w:styleId="33">
    <w:name w:val="Table Grid"/>
    <w:basedOn w:val="32"/>
    <w:qFormat/>
    <w:uiPriority w:val="0"/>
    <w:pPr>
      <w:widowControl w:val="0"/>
      <w:jc w:val="both"/>
    </w:p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目录 84"/>
    <w:next w:val="1"/>
    <w:qFormat/>
    <w:uiPriority w:val="0"/>
    <w:pPr>
      <w:widowControl/>
      <w:wordWrap w:val="0"/>
      <w:autoSpaceDE/>
      <w:autoSpaceDN/>
      <w:spacing w:before="0" w:after="0" w:line="240" w:lineRule="auto"/>
      <w:ind w:left="2550" w:firstLine="0"/>
      <w:jc w:val="both"/>
    </w:pPr>
    <w:rPr>
      <w:rFonts w:ascii="宋体" w:hAnsi="宋体" w:eastAsia="Times New Roman" w:cs="Times New Roman"/>
      <w:sz w:val="21"/>
    </w:rPr>
  </w:style>
  <w:style w:type="paragraph" w:customStyle="1" w:styleId="35">
    <w:name w:val="toc 71"/>
    <w:next w:val="1"/>
    <w:qFormat/>
    <w:uiPriority w:val="0"/>
    <w:pPr>
      <w:widowControl/>
      <w:wordWrap w:val="0"/>
      <w:autoSpaceDE/>
      <w:autoSpaceDN/>
      <w:spacing w:before="0" w:after="0" w:line="240" w:lineRule="auto"/>
      <w:ind w:left="2550" w:firstLine="0"/>
      <w:jc w:val="both"/>
    </w:pPr>
    <w:rPr>
      <w:rFonts w:ascii="宋体" w:hAnsi="宋体" w:eastAsia="Times New Roman" w:cs="Times New Roman"/>
      <w:sz w:val="21"/>
    </w:rPr>
  </w:style>
  <w:style w:type="paragraph" w:customStyle="1" w:styleId="36">
    <w:name w:val="目录 82"/>
    <w:next w:val="1"/>
    <w:qFormat/>
    <w:uiPriority w:val="0"/>
    <w:pPr>
      <w:widowControl/>
      <w:wordWrap w:val="0"/>
      <w:autoSpaceDE/>
      <w:autoSpaceDN/>
      <w:spacing w:before="0" w:after="0" w:line="240" w:lineRule="auto"/>
      <w:ind w:left="2550" w:firstLine="0"/>
      <w:jc w:val="both"/>
    </w:pPr>
    <w:rPr>
      <w:rFonts w:ascii="宋体" w:hAnsi="宋体" w:eastAsia="Times New Roman" w:cs="Times New Roman"/>
      <w:sz w:val="21"/>
    </w:rPr>
  </w:style>
  <w:style w:type="paragraph" w:customStyle="1" w:styleId="37">
    <w:name w:val="toc 11"/>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paragraph" w:customStyle="1" w:styleId="38">
    <w:name w:val="TOC Heading31"/>
    <w:next w:val="1"/>
    <w:qFormat/>
    <w:uiPriority w:val="0"/>
    <w:pPr>
      <w:widowControl/>
      <w:wordWrap w:val="0"/>
      <w:autoSpaceDE/>
      <w:autoSpaceDN/>
      <w:spacing w:before="0" w:after="0" w:line="240" w:lineRule="auto"/>
      <w:ind w:left="0" w:firstLine="0"/>
    </w:pPr>
    <w:rPr>
      <w:rFonts w:ascii="宋体" w:hAnsi="宋体" w:eastAsia="Times New Roman" w:cs="Times New Roman"/>
      <w:sz w:val="32"/>
    </w:rPr>
  </w:style>
  <w:style w:type="paragraph" w:customStyle="1" w:styleId="39">
    <w:name w:val="目录 51"/>
    <w:next w:val="1"/>
    <w:qFormat/>
    <w:uiPriority w:val="0"/>
    <w:pPr>
      <w:widowControl/>
      <w:wordWrap w:val="0"/>
      <w:autoSpaceDE/>
      <w:autoSpaceDN/>
      <w:spacing w:before="0" w:after="0" w:line="240" w:lineRule="auto"/>
      <w:ind w:left="1275" w:firstLine="0"/>
      <w:jc w:val="both"/>
    </w:pPr>
    <w:rPr>
      <w:rFonts w:ascii="宋体" w:hAnsi="宋体" w:eastAsia="Times New Roman" w:cs="Times New Roman"/>
      <w:sz w:val="21"/>
    </w:rPr>
  </w:style>
  <w:style w:type="paragraph" w:customStyle="1" w:styleId="40">
    <w:name w:val="toc 2"/>
    <w:next w:val="1"/>
    <w:qFormat/>
    <w:uiPriority w:val="0"/>
    <w:pPr>
      <w:widowControl/>
      <w:wordWrap w:val="0"/>
      <w:autoSpaceDE/>
      <w:autoSpaceDN/>
      <w:spacing w:before="0" w:after="0" w:line="240" w:lineRule="auto"/>
      <w:ind w:left="425" w:firstLine="0"/>
      <w:jc w:val="both"/>
    </w:pPr>
    <w:rPr>
      <w:rFonts w:ascii="宋体" w:hAnsi="宋体" w:eastAsia="Times New Roman" w:cs="Times New Roman"/>
      <w:sz w:val="21"/>
    </w:rPr>
  </w:style>
  <w:style w:type="paragraph" w:customStyle="1" w:styleId="41">
    <w:name w:val="目录 63"/>
    <w:next w:val="1"/>
    <w:qFormat/>
    <w:uiPriority w:val="0"/>
    <w:pPr>
      <w:widowControl/>
      <w:wordWrap w:val="0"/>
      <w:autoSpaceDE/>
      <w:autoSpaceDN/>
      <w:spacing w:before="0" w:after="0" w:line="240" w:lineRule="auto"/>
      <w:ind w:left="1700" w:firstLine="0"/>
      <w:jc w:val="both"/>
    </w:pPr>
    <w:rPr>
      <w:rFonts w:ascii="宋体" w:hAnsi="宋体" w:eastAsia="Times New Roman" w:cs="Times New Roman"/>
      <w:sz w:val="21"/>
    </w:rPr>
  </w:style>
  <w:style w:type="paragraph" w:customStyle="1" w:styleId="42">
    <w:name w:val="toc 7"/>
    <w:next w:val="1"/>
    <w:qFormat/>
    <w:uiPriority w:val="0"/>
    <w:pPr>
      <w:widowControl/>
      <w:wordWrap w:val="0"/>
      <w:autoSpaceDE/>
      <w:autoSpaceDN/>
      <w:spacing w:before="0" w:after="0" w:line="240" w:lineRule="auto"/>
      <w:ind w:left="2550" w:firstLine="0"/>
      <w:jc w:val="both"/>
    </w:pPr>
    <w:rPr>
      <w:rFonts w:ascii="宋体" w:hAnsi="宋体" w:eastAsia="Times New Roman" w:cs="Times New Roman"/>
      <w:sz w:val="21"/>
    </w:rPr>
  </w:style>
  <w:style w:type="paragraph" w:styleId="43">
    <w:name w:val=""/>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customStyle="1" w:styleId="44">
    <w:name w:val="toc 41"/>
    <w:next w:val="1"/>
    <w:qFormat/>
    <w:uiPriority w:val="0"/>
    <w:pPr>
      <w:widowControl/>
      <w:wordWrap w:val="0"/>
      <w:autoSpaceDE/>
      <w:autoSpaceDN/>
      <w:spacing w:before="0" w:after="0" w:line="240" w:lineRule="auto"/>
      <w:ind w:left="1275" w:firstLine="0"/>
      <w:jc w:val="both"/>
    </w:pPr>
    <w:rPr>
      <w:rFonts w:ascii="宋体" w:hAnsi="宋体" w:eastAsia="Times New Roman" w:cs="Times New Roman"/>
      <w:sz w:val="21"/>
    </w:rPr>
  </w:style>
  <w:style w:type="paragraph" w:customStyle="1" w:styleId="45">
    <w:name w:val="目录 41"/>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customStyle="1" w:styleId="46">
    <w:name w:val="TOC Heading11"/>
    <w:next w:val="1"/>
    <w:qFormat/>
    <w:uiPriority w:val="0"/>
    <w:pPr>
      <w:widowControl/>
      <w:wordWrap w:val="0"/>
      <w:autoSpaceDE/>
      <w:autoSpaceDN/>
      <w:spacing w:before="0" w:after="0" w:line="240" w:lineRule="auto"/>
      <w:ind w:left="0" w:firstLine="0"/>
    </w:pPr>
    <w:rPr>
      <w:rFonts w:ascii="宋体" w:hAnsi="宋体" w:eastAsia="Times New Roman" w:cs="Times New Roman"/>
      <w:sz w:val="32"/>
    </w:rPr>
  </w:style>
  <w:style w:type="paragraph" w:customStyle="1" w:styleId="47">
    <w:name w:val="目录 61"/>
    <w:next w:val="1"/>
    <w:qFormat/>
    <w:uiPriority w:val="0"/>
    <w:pPr>
      <w:widowControl/>
      <w:wordWrap w:val="0"/>
      <w:autoSpaceDE/>
      <w:autoSpaceDN/>
      <w:spacing w:before="0" w:after="0" w:line="240" w:lineRule="auto"/>
      <w:ind w:left="1700" w:firstLine="0"/>
      <w:jc w:val="both"/>
    </w:pPr>
    <w:rPr>
      <w:rFonts w:ascii="宋体" w:hAnsi="宋体" w:eastAsia="Times New Roman" w:cs="Times New Roman"/>
      <w:sz w:val="21"/>
    </w:rPr>
  </w:style>
  <w:style w:type="paragraph" w:customStyle="1" w:styleId="48">
    <w:name w:val="目录 55"/>
    <w:next w:val="1"/>
    <w:qFormat/>
    <w:uiPriority w:val="0"/>
    <w:pPr>
      <w:widowControl/>
      <w:wordWrap w:val="0"/>
      <w:autoSpaceDE/>
      <w:autoSpaceDN/>
      <w:spacing w:before="0" w:after="0" w:line="240" w:lineRule="auto"/>
      <w:ind w:left="1275" w:firstLine="0"/>
      <w:jc w:val="both"/>
    </w:pPr>
    <w:rPr>
      <w:rFonts w:ascii="宋体" w:hAnsi="宋体" w:eastAsia="Times New Roman" w:cs="Times New Roman"/>
      <w:sz w:val="21"/>
    </w:rPr>
  </w:style>
  <w:style w:type="paragraph" w:customStyle="1" w:styleId="49">
    <w:name w:val="目录 72"/>
    <w:next w:val="1"/>
    <w:qFormat/>
    <w:uiPriority w:val="0"/>
    <w:pPr>
      <w:widowControl/>
      <w:wordWrap w:val="0"/>
      <w:autoSpaceDE/>
      <w:autoSpaceDN/>
      <w:spacing w:before="0" w:after="0" w:line="240" w:lineRule="auto"/>
      <w:ind w:left="2125" w:firstLine="0"/>
      <w:jc w:val="both"/>
    </w:pPr>
    <w:rPr>
      <w:rFonts w:ascii="宋体" w:hAnsi="宋体" w:eastAsia="Times New Roman" w:cs="Times New Roman"/>
      <w:sz w:val="21"/>
    </w:rPr>
  </w:style>
  <w:style w:type="paragraph" w:customStyle="1" w:styleId="50">
    <w:name w:val="目录 25"/>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paragraph" w:customStyle="1" w:styleId="51">
    <w:name w:val="toc 4"/>
    <w:next w:val="1"/>
    <w:qFormat/>
    <w:uiPriority w:val="0"/>
    <w:pPr>
      <w:widowControl/>
      <w:wordWrap w:val="0"/>
      <w:autoSpaceDE/>
      <w:autoSpaceDN/>
      <w:spacing w:before="0" w:after="0" w:line="240" w:lineRule="auto"/>
      <w:ind w:left="1275" w:firstLine="0"/>
      <w:jc w:val="both"/>
    </w:pPr>
    <w:rPr>
      <w:rFonts w:ascii="宋体" w:hAnsi="宋体" w:eastAsia="Times New Roman" w:cs="Times New Roman"/>
      <w:sz w:val="21"/>
    </w:rPr>
  </w:style>
  <w:style w:type="paragraph" w:customStyle="1" w:styleId="52">
    <w:name w:val="正文缩进4"/>
    <w:next w:val="1"/>
    <w:qFormat/>
    <w:uiPriority w:val="0"/>
    <w:pPr>
      <w:widowControl/>
      <w:wordWrap w:val="0"/>
      <w:autoSpaceDE/>
      <w:autoSpaceDN/>
      <w:spacing w:before="0" w:after="0" w:line="240" w:lineRule="auto"/>
      <w:ind w:left="3400" w:firstLine="0"/>
      <w:jc w:val="both"/>
    </w:pPr>
    <w:rPr>
      <w:rFonts w:ascii="宋体" w:hAnsi="宋体" w:eastAsia="Times New Roman" w:cs="Times New Roman"/>
      <w:sz w:val="21"/>
    </w:rPr>
  </w:style>
  <w:style w:type="paragraph" w:customStyle="1" w:styleId="53">
    <w:name w:val="TOC Heading5"/>
    <w:next w:val="1"/>
    <w:qFormat/>
    <w:uiPriority w:val="0"/>
    <w:pPr>
      <w:widowControl/>
      <w:wordWrap w:val="0"/>
      <w:autoSpaceDE/>
      <w:autoSpaceDN/>
      <w:spacing w:before="0" w:after="0" w:line="240" w:lineRule="auto"/>
      <w:ind w:left="0" w:firstLine="0"/>
    </w:pPr>
    <w:rPr>
      <w:rFonts w:ascii="宋体" w:hAnsi="宋体" w:eastAsia="Times New Roman" w:cs="Times New Roman"/>
      <w:sz w:val="32"/>
    </w:rPr>
  </w:style>
  <w:style w:type="paragraph" w:customStyle="1" w:styleId="54">
    <w:name w:val="目录 95"/>
    <w:next w:val="1"/>
    <w:qFormat/>
    <w:uiPriority w:val="0"/>
    <w:pPr>
      <w:widowControl/>
      <w:wordWrap w:val="0"/>
      <w:autoSpaceDE/>
      <w:autoSpaceDN/>
      <w:spacing w:before="0" w:after="0" w:line="240" w:lineRule="auto"/>
      <w:ind w:left="2975" w:firstLine="0"/>
      <w:jc w:val="both"/>
    </w:pPr>
    <w:rPr>
      <w:rFonts w:ascii="宋体" w:hAnsi="宋体" w:eastAsia="Times New Roman" w:cs="Times New Roman"/>
      <w:sz w:val="21"/>
    </w:rPr>
  </w:style>
  <w:style w:type="paragraph" w:customStyle="1" w:styleId="55">
    <w:name w:val="目录 22"/>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paragraph" w:customStyle="1" w:styleId="56">
    <w:name w:val="目录 21"/>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paragraph" w:customStyle="1" w:styleId="57">
    <w:name w:val="目录 94"/>
    <w:next w:val="1"/>
    <w:qFormat/>
    <w:uiPriority w:val="0"/>
    <w:pPr>
      <w:widowControl/>
      <w:wordWrap w:val="0"/>
      <w:autoSpaceDE/>
      <w:autoSpaceDN/>
      <w:spacing w:before="0" w:after="0" w:line="240" w:lineRule="auto"/>
      <w:ind w:left="2975" w:firstLine="0"/>
      <w:jc w:val="both"/>
    </w:pPr>
    <w:rPr>
      <w:rFonts w:ascii="宋体" w:hAnsi="宋体" w:eastAsia="Times New Roman" w:cs="Times New Roman"/>
      <w:sz w:val="21"/>
    </w:rPr>
  </w:style>
  <w:style w:type="paragraph" w:customStyle="1" w:styleId="58">
    <w:name w:val="正文缩进1"/>
    <w:next w:val="1"/>
    <w:qFormat/>
    <w:uiPriority w:val="0"/>
    <w:pPr>
      <w:widowControl/>
      <w:wordWrap w:val="0"/>
      <w:autoSpaceDE/>
      <w:autoSpaceDN/>
      <w:spacing w:before="0" w:after="0" w:line="240" w:lineRule="auto"/>
      <w:ind w:left="3400" w:firstLine="0"/>
      <w:jc w:val="both"/>
    </w:pPr>
    <w:rPr>
      <w:rFonts w:ascii="宋体" w:hAnsi="宋体" w:eastAsia="Times New Roman" w:cs="Times New Roman"/>
      <w:sz w:val="21"/>
    </w:rPr>
  </w:style>
  <w:style w:type="paragraph" w:customStyle="1" w:styleId="59">
    <w:name w:val="_Style 39"/>
    <w:next w:val="1"/>
    <w:qFormat/>
    <w:uiPriority w:val="0"/>
    <w:pPr>
      <w:wordWrap w:val="0"/>
      <w:spacing w:before="0" w:line="240" w:lineRule="auto"/>
      <w:ind w:left="0"/>
    </w:pPr>
    <w:rPr>
      <w:rFonts w:ascii="宋体" w:hAnsi="宋体" w:eastAsia="Times New Roman" w:cs="Times New Roman"/>
      <w:color w:val="auto"/>
      <w:sz w:val="32"/>
    </w:rPr>
  </w:style>
  <w:style w:type="paragraph" w:customStyle="1" w:styleId="60">
    <w:name w:val="目录 54"/>
    <w:next w:val="1"/>
    <w:qFormat/>
    <w:uiPriority w:val="0"/>
    <w:pPr>
      <w:widowControl/>
      <w:wordWrap w:val="0"/>
      <w:autoSpaceDE/>
      <w:autoSpaceDN/>
      <w:spacing w:before="0" w:after="0" w:line="240" w:lineRule="auto"/>
      <w:ind w:left="1275" w:firstLine="0"/>
      <w:jc w:val="both"/>
    </w:pPr>
    <w:rPr>
      <w:rFonts w:ascii="宋体" w:hAnsi="宋体" w:eastAsia="Times New Roman" w:cs="Times New Roman"/>
      <w:sz w:val="21"/>
    </w:rPr>
  </w:style>
  <w:style w:type="paragraph" w:customStyle="1" w:styleId="61">
    <w:name w:val="目录 93"/>
    <w:next w:val="1"/>
    <w:qFormat/>
    <w:uiPriority w:val="0"/>
    <w:pPr>
      <w:widowControl/>
      <w:wordWrap w:val="0"/>
      <w:autoSpaceDE/>
      <w:autoSpaceDN/>
      <w:spacing w:before="0" w:after="0" w:line="240" w:lineRule="auto"/>
      <w:ind w:left="2975" w:firstLine="0"/>
      <w:jc w:val="both"/>
    </w:pPr>
    <w:rPr>
      <w:rFonts w:ascii="宋体" w:hAnsi="宋体" w:eastAsia="Times New Roman" w:cs="Times New Roman"/>
      <w:sz w:val="21"/>
    </w:rPr>
  </w:style>
  <w:style w:type="paragraph" w:customStyle="1" w:styleId="62">
    <w:name w:val="目录 42"/>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customStyle="1" w:styleId="63">
    <w:name w:val="目录 74"/>
    <w:next w:val="1"/>
    <w:qFormat/>
    <w:uiPriority w:val="0"/>
    <w:pPr>
      <w:widowControl/>
      <w:wordWrap w:val="0"/>
      <w:autoSpaceDE/>
      <w:autoSpaceDN/>
      <w:spacing w:before="0" w:after="0" w:line="240" w:lineRule="auto"/>
      <w:ind w:left="2125" w:firstLine="0"/>
      <w:jc w:val="both"/>
    </w:pPr>
    <w:rPr>
      <w:rFonts w:ascii="宋体" w:hAnsi="宋体" w:eastAsia="Times New Roman" w:cs="Times New Roman"/>
      <w:sz w:val="21"/>
    </w:rPr>
  </w:style>
  <w:style w:type="paragraph" w:customStyle="1" w:styleId="64">
    <w:name w:val="QB正文"/>
    <w:next w:val="51"/>
    <w:qFormat/>
    <w:uiPriority w:val="0"/>
    <w:pPr>
      <w:widowControl/>
      <w:autoSpaceDE w:val="0"/>
      <w:autoSpaceDN w:val="0"/>
      <w:spacing w:before="0" w:after="0" w:line="240" w:lineRule="auto"/>
      <w:ind w:left="0" w:firstLine="420"/>
      <w:jc w:val="both"/>
    </w:pPr>
    <w:rPr>
      <w:rFonts w:ascii="宋体" w:hAnsi="宋体" w:eastAsia="宋体" w:cs="Times New Roman"/>
      <w:sz w:val="21"/>
    </w:rPr>
  </w:style>
  <w:style w:type="paragraph" w:customStyle="1" w:styleId="65">
    <w:name w:val="正文缩进3"/>
    <w:next w:val="1"/>
    <w:qFormat/>
    <w:uiPriority w:val="0"/>
    <w:pPr>
      <w:widowControl/>
      <w:wordWrap w:val="0"/>
      <w:autoSpaceDE/>
      <w:autoSpaceDN/>
      <w:spacing w:before="0" w:after="0" w:line="240" w:lineRule="auto"/>
      <w:ind w:left="3400" w:firstLine="0"/>
      <w:jc w:val="both"/>
    </w:pPr>
    <w:rPr>
      <w:rFonts w:ascii="宋体" w:hAnsi="宋体" w:eastAsia="Times New Roman" w:cs="Times New Roman"/>
      <w:sz w:val="21"/>
    </w:rPr>
  </w:style>
  <w:style w:type="paragraph" w:styleId="66">
    <w:name w:val=""/>
    <w:next w:val="1"/>
    <w:qFormat/>
    <w:uiPriority w:val="0"/>
    <w:pPr>
      <w:widowControl/>
      <w:wordWrap w:val="0"/>
      <w:autoSpaceDE/>
      <w:autoSpaceDN/>
      <w:spacing w:before="200" w:after="160" w:line="240" w:lineRule="auto"/>
      <w:ind w:left="864" w:right="864" w:firstLine="0"/>
      <w:jc w:val="center"/>
    </w:pPr>
    <w:rPr>
      <w:rFonts w:ascii="宋体" w:hAnsi="宋体" w:eastAsia="Times New Roman" w:cs="Times New Roman"/>
      <w:i/>
      <w:sz w:val="21"/>
    </w:rPr>
  </w:style>
  <w:style w:type="paragraph" w:customStyle="1" w:styleId="67">
    <w:name w:val="toc 31"/>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customStyle="1" w:styleId="68">
    <w:name w:val="toc 8"/>
    <w:next w:val="1"/>
    <w:qFormat/>
    <w:uiPriority w:val="0"/>
    <w:pPr>
      <w:widowControl/>
      <w:wordWrap w:val="0"/>
      <w:autoSpaceDE/>
      <w:autoSpaceDN/>
      <w:spacing w:before="0" w:after="0" w:line="240" w:lineRule="auto"/>
      <w:ind w:left="2975" w:firstLine="0"/>
      <w:jc w:val="both"/>
    </w:pPr>
    <w:rPr>
      <w:rFonts w:ascii="宋体" w:hAnsi="宋体" w:eastAsia="Times New Roman" w:cs="Times New Roman"/>
      <w:sz w:val="21"/>
    </w:rPr>
  </w:style>
  <w:style w:type="paragraph" w:customStyle="1" w:styleId="69">
    <w:name w:val="目录 65"/>
    <w:next w:val="1"/>
    <w:qFormat/>
    <w:uiPriority w:val="0"/>
    <w:pPr>
      <w:widowControl/>
      <w:wordWrap w:val="0"/>
      <w:autoSpaceDE/>
      <w:autoSpaceDN/>
      <w:spacing w:before="0" w:after="0" w:line="240" w:lineRule="auto"/>
      <w:ind w:left="1700" w:firstLine="0"/>
      <w:jc w:val="both"/>
    </w:pPr>
    <w:rPr>
      <w:rFonts w:ascii="宋体" w:hAnsi="宋体" w:eastAsia="Times New Roman" w:cs="Times New Roman"/>
      <w:sz w:val="21"/>
    </w:rPr>
  </w:style>
  <w:style w:type="paragraph" w:customStyle="1" w:styleId="70">
    <w:name w:val="TOC Heading1"/>
    <w:next w:val="1"/>
    <w:qFormat/>
    <w:uiPriority w:val="0"/>
    <w:pPr>
      <w:widowControl/>
      <w:wordWrap w:val="0"/>
      <w:autoSpaceDE/>
      <w:autoSpaceDN/>
      <w:spacing w:before="0" w:after="0" w:line="240" w:lineRule="auto"/>
      <w:ind w:left="0" w:firstLine="0"/>
    </w:pPr>
    <w:rPr>
      <w:rFonts w:ascii="宋体" w:hAnsi="宋体" w:eastAsia="Times New Roman" w:cs="Times New Roman"/>
      <w:sz w:val="32"/>
    </w:rPr>
  </w:style>
  <w:style w:type="paragraph" w:customStyle="1" w:styleId="71">
    <w:name w:val="目录 34"/>
    <w:next w:val="1"/>
    <w:qFormat/>
    <w:uiPriority w:val="0"/>
    <w:pPr>
      <w:widowControl/>
      <w:wordWrap w:val="0"/>
      <w:autoSpaceDE/>
      <w:autoSpaceDN/>
      <w:spacing w:before="0" w:after="0" w:line="240" w:lineRule="auto"/>
      <w:ind w:left="425" w:firstLine="0"/>
      <w:jc w:val="both"/>
    </w:pPr>
    <w:rPr>
      <w:rFonts w:ascii="宋体" w:hAnsi="宋体" w:eastAsia="Times New Roman" w:cs="Times New Roman"/>
      <w:sz w:val="21"/>
    </w:rPr>
  </w:style>
  <w:style w:type="paragraph" w:customStyle="1" w:styleId="72">
    <w:name w:val="标准编号"/>
    <w:basedOn w:val="1"/>
    <w:next w:val="59"/>
    <w:qFormat/>
    <w:uiPriority w:val="0"/>
    <w:pPr>
      <w:widowControl w:val="0"/>
      <w:autoSpaceDE/>
      <w:autoSpaceDN/>
      <w:spacing w:before="0" w:after="0" w:line="240" w:lineRule="auto"/>
      <w:ind w:left="0" w:firstLine="0"/>
      <w:jc w:val="center"/>
    </w:pPr>
    <w:rPr>
      <w:rFonts w:ascii="黑体" w:hAnsi="宋体" w:eastAsia="黑体" w:cs="Times New Roman"/>
      <w:b/>
      <w:kern w:val="0"/>
      <w:sz w:val="30"/>
      <w:szCs w:val="20"/>
    </w:rPr>
  </w:style>
  <w:style w:type="paragraph" w:customStyle="1" w:styleId="73">
    <w:name w:val="toc 51"/>
    <w:next w:val="1"/>
    <w:qFormat/>
    <w:uiPriority w:val="0"/>
    <w:pPr>
      <w:widowControl/>
      <w:wordWrap w:val="0"/>
      <w:autoSpaceDE/>
      <w:autoSpaceDN/>
      <w:spacing w:before="0" w:after="0" w:line="240" w:lineRule="auto"/>
      <w:ind w:left="1700" w:firstLine="0"/>
      <w:jc w:val="both"/>
    </w:pPr>
    <w:rPr>
      <w:rFonts w:ascii="宋体" w:hAnsi="宋体" w:eastAsia="Times New Roman" w:cs="Times New Roman"/>
      <w:sz w:val="21"/>
    </w:rPr>
  </w:style>
  <w:style w:type="paragraph" w:customStyle="1" w:styleId="74">
    <w:name w:val="段"/>
    <w:next w:val="75"/>
    <w:qFormat/>
    <w:uiPriority w:val="0"/>
    <w:pPr>
      <w:widowControl/>
      <w:autoSpaceDE w:val="0"/>
      <w:autoSpaceDN w:val="0"/>
      <w:spacing w:before="0" w:after="0" w:line="240" w:lineRule="auto"/>
      <w:ind w:left="0" w:firstLine="420"/>
      <w:jc w:val="both"/>
    </w:pPr>
    <w:rPr>
      <w:rFonts w:ascii="宋体" w:hAnsi="宋体" w:eastAsia="宋体" w:cs="Times New Roman"/>
      <w:sz w:val="21"/>
    </w:rPr>
  </w:style>
  <w:style w:type="paragraph" w:customStyle="1" w:styleId="75">
    <w:name w:val="目录 23"/>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paragraph" w:customStyle="1" w:styleId="76">
    <w:name w:val="toc 9"/>
    <w:next w:val="1"/>
    <w:qFormat/>
    <w:uiPriority w:val="0"/>
    <w:pPr>
      <w:widowControl/>
      <w:wordWrap w:val="0"/>
      <w:autoSpaceDE/>
      <w:autoSpaceDN/>
      <w:spacing w:before="0" w:after="0" w:line="240" w:lineRule="auto"/>
      <w:ind w:left="3400" w:firstLine="0"/>
      <w:jc w:val="both"/>
    </w:pPr>
    <w:rPr>
      <w:rFonts w:ascii="宋体" w:hAnsi="宋体" w:eastAsia="Times New Roman" w:cs="Times New Roman"/>
      <w:sz w:val="21"/>
    </w:rPr>
  </w:style>
  <w:style w:type="paragraph" w:customStyle="1" w:styleId="77">
    <w:name w:val="toc 81"/>
    <w:next w:val="1"/>
    <w:qFormat/>
    <w:uiPriority w:val="0"/>
    <w:pPr>
      <w:widowControl/>
      <w:wordWrap w:val="0"/>
      <w:autoSpaceDE/>
      <w:autoSpaceDN/>
      <w:spacing w:before="0" w:after="0" w:line="240" w:lineRule="auto"/>
      <w:ind w:left="2975" w:firstLine="0"/>
      <w:jc w:val="both"/>
    </w:pPr>
    <w:rPr>
      <w:rFonts w:ascii="宋体" w:hAnsi="宋体" w:eastAsia="Times New Roman" w:cs="Times New Roman"/>
      <w:sz w:val="21"/>
    </w:rPr>
  </w:style>
  <w:style w:type="paragraph" w:customStyle="1" w:styleId="78">
    <w:name w:val="目录 85"/>
    <w:next w:val="1"/>
    <w:qFormat/>
    <w:uiPriority w:val="0"/>
    <w:pPr>
      <w:widowControl/>
      <w:wordWrap w:val="0"/>
      <w:autoSpaceDE/>
      <w:autoSpaceDN/>
      <w:spacing w:before="0" w:after="0" w:line="240" w:lineRule="auto"/>
      <w:ind w:left="2550" w:firstLine="0"/>
      <w:jc w:val="both"/>
    </w:pPr>
    <w:rPr>
      <w:rFonts w:ascii="宋体" w:hAnsi="宋体" w:eastAsia="Times New Roman" w:cs="Times New Roman"/>
      <w:sz w:val="21"/>
    </w:rPr>
  </w:style>
  <w:style w:type="paragraph" w:customStyle="1" w:styleId="79">
    <w:name w:val="目录 31"/>
    <w:next w:val="1"/>
    <w:qFormat/>
    <w:uiPriority w:val="0"/>
    <w:pPr>
      <w:widowControl/>
      <w:wordWrap w:val="0"/>
      <w:autoSpaceDE/>
      <w:autoSpaceDN/>
      <w:spacing w:before="0" w:after="0" w:line="240" w:lineRule="auto"/>
      <w:ind w:left="425" w:firstLine="0"/>
      <w:jc w:val="both"/>
    </w:pPr>
    <w:rPr>
      <w:rFonts w:ascii="宋体" w:hAnsi="宋体" w:eastAsia="Times New Roman" w:cs="Times New Roman"/>
      <w:sz w:val="21"/>
    </w:rPr>
  </w:style>
  <w:style w:type="paragraph" w:customStyle="1" w:styleId="80">
    <w:name w:val="正文缩进2"/>
    <w:next w:val="1"/>
    <w:qFormat/>
    <w:uiPriority w:val="0"/>
    <w:pPr>
      <w:widowControl/>
      <w:wordWrap w:val="0"/>
      <w:autoSpaceDE/>
      <w:autoSpaceDN/>
      <w:spacing w:before="0" w:after="0" w:line="240" w:lineRule="auto"/>
      <w:ind w:left="3400" w:firstLine="0"/>
      <w:jc w:val="both"/>
    </w:pPr>
    <w:rPr>
      <w:rFonts w:ascii="宋体" w:hAnsi="宋体" w:eastAsia="Times New Roman" w:cs="Times New Roman"/>
      <w:sz w:val="21"/>
    </w:rPr>
  </w:style>
  <w:style w:type="paragraph" w:customStyle="1" w:styleId="81">
    <w:name w:val="目录 64"/>
    <w:next w:val="1"/>
    <w:qFormat/>
    <w:uiPriority w:val="0"/>
    <w:pPr>
      <w:widowControl/>
      <w:wordWrap w:val="0"/>
      <w:autoSpaceDE/>
      <w:autoSpaceDN/>
      <w:spacing w:before="0" w:after="0" w:line="240" w:lineRule="auto"/>
      <w:ind w:left="1700" w:firstLine="0"/>
      <w:jc w:val="both"/>
    </w:pPr>
    <w:rPr>
      <w:rFonts w:ascii="宋体" w:hAnsi="宋体" w:eastAsia="Times New Roman" w:cs="Times New Roman"/>
      <w:sz w:val="21"/>
    </w:rPr>
  </w:style>
  <w:style w:type="paragraph" w:customStyle="1" w:styleId="82">
    <w:name w:val="toc 21"/>
    <w:next w:val="1"/>
    <w:qFormat/>
    <w:uiPriority w:val="0"/>
    <w:pPr>
      <w:widowControl/>
      <w:wordWrap w:val="0"/>
      <w:autoSpaceDE/>
      <w:autoSpaceDN/>
      <w:spacing w:before="0" w:after="0" w:line="240" w:lineRule="auto"/>
      <w:ind w:left="425" w:firstLine="0"/>
      <w:jc w:val="both"/>
    </w:pPr>
    <w:rPr>
      <w:rFonts w:ascii="宋体" w:hAnsi="宋体" w:eastAsia="Times New Roman" w:cs="Times New Roman"/>
      <w:sz w:val="21"/>
    </w:rPr>
  </w:style>
  <w:style w:type="paragraph" w:customStyle="1" w:styleId="83">
    <w:name w:val="TOC Heading2"/>
    <w:next w:val="1"/>
    <w:qFormat/>
    <w:uiPriority w:val="0"/>
    <w:pPr>
      <w:widowControl/>
      <w:wordWrap w:val="0"/>
      <w:autoSpaceDE/>
      <w:autoSpaceDN/>
      <w:spacing w:before="0" w:after="0" w:line="240" w:lineRule="auto"/>
      <w:ind w:left="0" w:firstLine="0"/>
    </w:pPr>
    <w:rPr>
      <w:rFonts w:ascii="宋体" w:hAnsi="宋体" w:eastAsia="Times New Roman" w:cs="Times New Roman"/>
      <w:sz w:val="32"/>
    </w:rPr>
  </w:style>
  <w:style w:type="paragraph" w:customStyle="1" w:styleId="84">
    <w:name w:val="目录 52"/>
    <w:next w:val="1"/>
    <w:qFormat/>
    <w:uiPriority w:val="0"/>
    <w:pPr>
      <w:widowControl/>
      <w:wordWrap w:val="0"/>
      <w:autoSpaceDE/>
      <w:autoSpaceDN/>
      <w:spacing w:before="0" w:after="0" w:line="240" w:lineRule="auto"/>
      <w:ind w:left="1275" w:firstLine="0"/>
      <w:jc w:val="both"/>
    </w:pPr>
    <w:rPr>
      <w:rFonts w:ascii="宋体" w:hAnsi="宋体" w:eastAsia="Times New Roman" w:cs="Times New Roman"/>
      <w:sz w:val="21"/>
    </w:rPr>
  </w:style>
  <w:style w:type="paragraph" w:customStyle="1" w:styleId="85">
    <w:name w:val="toc 61"/>
    <w:next w:val="1"/>
    <w:qFormat/>
    <w:uiPriority w:val="0"/>
    <w:pPr>
      <w:widowControl/>
      <w:wordWrap w:val="0"/>
      <w:autoSpaceDE/>
      <w:autoSpaceDN/>
      <w:spacing w:before="0" w:after="0" w:line="240" w:lineRule="auto"/>
      <w:ind w:left="2125" w:firstLine="0"/>
      <w:jc w:val="both"/>
    </w:pPr>
    <w:rPr>
      <w:rFonts w:ascii="宋体" w:hAnsi="宋体" w:eastAsia="Times New Roman" w:cs="Times New Roman"/>
      <w:sz w:val="21"/>
    </w:rPr>
  </w:style>
  <w:style w:type="paragraph" w:customStyle="1" w:styleId="86">
    <w:name w:val="TOC Heading21"/>
    <w:next w:val="1"/>
    <w:qFormat/>
    <w:uiPriority w:val="0"/>
    <w:pPr>
      <w:widowControl/>
      <w:wordWrap w:val="0"/>
      <w:autoSpaceDE/>
      <w:autoSpaceDN/>
      <w:spacing w:before="0" w:after="0" w:line="240" w:lineRule="auto"/>
      <w:ind w:left="0" w:firstLine="0"/>
    </w:pPr>
    <w:rPr>
      <w:rFonts w:ascii="宋体" w:hAnsi="宋体" w:eastAsia="Times New Roman" w:cs="Times New Roman"/>
      <w:sz w:val="32"/>
    </w:rPr>
  </w:style>
  <w:style w:type="paragraph" w:customStyle="1" w:styleId="87">
    <w:name w:val="目录 43"/>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customStyle="1" w:styleId="88">
    <w:name w:val="目录 73"/>
    <w:next w:val="1"/>
    <w:qFormat/>
    <w:uiPriority w:val="0"/>
    <w:pPr>
      <w:widowControl/>
      <w:wordWrap w:val="0"/>
      <w:autoSpaceDE/>
      <w:autoSpaceDN/>
      <w:spacing w:before="0" w:after="0" w:line="240" w:lineRule="auto"/>
      <w:ind w:left="2125" w:firstLine="0"/>
      <w:jc w:val="both"/>
    </w:pPr>
    <w:rPr>
      <w:rFonts w:ascii="宋体" w:hAnsi="宋体" w:eastAsia="Times New Roman" w:cs="Times New Roman"/>
      <w:sz w:val="21"/>
    </w:rPr>
  </w:style>
  <w:style w:type="paragraph" w:customStyle="1" w:styleId="89">
    <w:name w:val="toc 1"/>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paragraph" w:customStyle="1" w:styleId="90">
    <w:name w:val="目录 91"/>
    <w:next w:val="1"/>
    <w:qFormat/>
    <w:uiPriority w:val="0"/>
    <w:pPr>
      <w:widowControl/>
      <w:wordWrap w:val="0"/>
      <w:autoSpaceDE/>
      <w:autoSpaceDN/>
      <w:spacing w:before="0" w:after="0" w:line="240" w:lineRule="auto"/>
      <w:ind w:left="2975" w:firstLine="0"/>
      <w:jc w:val="both"/>
    </w:pPr>
    <w:rPr>
      <w:rFonts w:ascii="宋体" w:hAnsi="宋体" w:eastAsia="Times New Roman" w:cs="Times New Roman"/>
      <w:sz w:val="21"/>
    </w:rPr>
  </w:style>
  <w:style w:type="paragraph" w:customStyle="1" w:styleId="91">
    <w:name w:val="目录 33"/>
    <w:next w:val="1"/>
    <w:qFormat/>
    <w:uiPriority w:val="0"/>
    <w:pPr>
      <w:widowControl/>
      <w:wordWrap w:val="0"/>
      <w:autoSpaceDE/>
      <w:autoSpaceDN/>
      <w:spacing w:before="0" w:after="0" w:line="240" w:lineRule="auto"/>
      <w:ind w:left="425" w:firstLine="0"/>
      <w:jc w:val="both"/>
    </w:pPr>
    <w:rPr>
      <w:rFonts w:ascii="宋体" w:hAnsi="宋体" w:eastAsia="Times New Roman" w:cs="Times New Roman"/>
      <w:sz w:val="21"/>
    </w:rPr>
  </w:style>
  <w:style w:type="paragraph" w:customStyle="1" w:styleId="92">
    <w:name w:val="目录 71"/>
    <w:next w:val="1"/>
    <w:qFormat/>
    <w:uiPriority w:val="0"/>
    <w:pPr>
      <w:widowControl/>
      <w:wordWrap w:val="0"/>
      <w:autoSpaceDE/>
      <w:autoSpaceDN/>
      <w:spacing w:before="0" w:after="0" w:line="240" w:lineRule="auto"/>
      <w:ind w:left="2125" w:firstLine="0"/>
      <w:jc w:val="both"/>
    </w:pPr>
    <w:rPr>
      <w:rFonts w:ascii="宋体" w:hAnsi="宋体" w:eastAsia="Times New Roman" w:cs="Times New Roman"/>
      <w:sz w:val="21"/>
    </w:rPr>
  </w:style>
  <w:style w:type="paragraph" w:customStyle="1" w:styleId="93">
    <w:name w:val="目录 53"/>
    <w:next w:val="1"/>
    <w:qFormat/>
    <w:uiPriority w:val="0"/>
    <w:pPr>
      <w:widowControl/>
      <w:wordWrap w:val="0"/>
      <w:autoSpaceDE/>
      <w:autoSpaceDN/>
      <w:spacing w:before="0" w:after="0" w:line="240" w:lineRule="auto"/>
      <w:ind w:left="1275" w:firstLine="0"/>
      <w:jc w:val="both"/>
    </w:pPr>
    <w:rPr>
      <w:rFonts w:ascii="宋体" w:hAnsi="宋体" w:eastAsia="Times New Roman" w:cs="Times New Roman"/>
      <w:sz w:val="21"/>
    </w:rPr>
  </w:style>
  <w:style w:type="paragraph" w:customStyle="1" w:styleId="94">
    <w:name w:val="章标题"/>
    <w:next w:val="95"/>
    <w:qFormat/>
    <w:uiPriority w:val="0"/>
    <w:pPr>
      <w:widowControl/>
      <w:autoSpaceDE/>
      <w:autoSpaceDN/>
      <w:spacing w:before="312" w:after="312" w:line="240" w:lineRule="auto"/>
      <w:ind w:left="0" w:firstLine="0"/>
      <w:jc w:val="both"/>
      <w:outlineLvl w:val="1"/>
    </w:pPr>
    <w:rPr>
      <w:rFonts w:ascii="黑体" w:hAnsi="宋体" w:eastAsia="黑体" w:cs="Times New Roman"/>
      <w:sz w:val="21"/>
    </w:rPr>
  </w:style>
  <w:style w:type="paragraph" w:customStyle="1" w:styleId="95">
    <w:name w:val="toc 5"/>
    <w:next w:val="1"/>
    <w:qFormat/>
    <w:uiPriority w:val="0"/>
    <w:pPr>
      <w:widowControl/>
      <w:wordWrap w:val="0"/>
      <w:autoSpaceDE/>
      <w:autoSpaceDN/>
      <w:spacing w:before="0" w:after="0" w:line="240" w:lineRule="auto"/>
      <w:ind w:left="1700" w:firstLine="0"/>
      <w:jc w:val="both"/>
    </w:pPr>
    <w:rPr>
      <w:rFonts w:ascii="宋体" w:hAnsi="宋体" w:eastAsia="Times New Roman" w:cs="Times New Roman"/>
      <w:sz w:val="21"/>
    </w:rPr>
  </w:style>
  <w:style w:type="paragraph" w:customStyle="1" w:styleId="96">
    <w:name w:val="toc 3"/>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customStyle="1" w:styleId="97">
    <w:name w:val="目录 81"/>
    <w:next w:val="1"/>
    <w:qFormat/>
    <w:uiPriority w:val="0"/>
    <w:pPr>
      <w:widowControl/>
      <w:wordWrap w:val="0"/>
      <w:autoSpaceDE/>
      <w:autoSpaceDN/>
      <w:spacing w:before="0" w:after="0" w:line="240" w:lineRule="auto"/>
      <w:ind w:left="2550" w:firstLine="0"/>
      <w:jc w:val="both"/>
    </w:pPr>
    <w:rPr>
      <w:rFonts w:ascii="宋体" w:hAnsi="宋体" w:eastAsia="Times New Roman" w:cs="Times New Roman"/>
      <w:sz w:val="21"/>
    </w:rPr>
  </w:style>
  <w:style w:type="paragraph" w:customStyle="1" w:styleId="98">
    <w:name w:val="目录 35"/>
    <w:next w:val="1"/>
    <w:qFormat/>
    <w:uiPriority w:val="0"/>
    <w:pPr>
      <w:widowControl/>
      <w:wordWrap w:val="0"/>
      <w:autoSpaceDE/>
      <w:autoSpaceDN/>
      <w:spacing w:before="0" w:after="0" w:line="240" w:lineRule="auto"/>
      <w:ind w:left="425" w:firstLine="0"/>
      <w:jc w:val="both"/>
    </w:pPr>
    <w:rPr>
      <w:rFonts w:ascii="宋体" w:hAnsi="宋体" w:eastAsia="Times New Roman" w:cs="Times New Roman"/>
      <w:sz w:val="21"/>
    </w:rPr>
  </w:style>
  <w:style w:type="paragraph" w:customStyle="1" w:styleId="99">
    <w:name w:val="toc 91"/>
    <w:next w:val="1"/>
    <w:qFormat/>
    <w:uiPriority w:val="0"/>
    <w:pPr>
      <w:widowControl/>
      <w:wordWrap w:val="0"/>
      <w:autoSpaceDE/>
      <w:autoSpaceDN/>
      <w:spacing w:before="0" w:after="0" w:line="240" w:lineRule="auto"/>
      <w:ind w:left="3400" w:firstLine="0"/>
      <w:jc w:val="both"/>
    </w:pPr>
    <w:rPr>
      <w:rFonts w:ascii="宋体" w:hAnsi="宋体" w:eastAsia="Times New Roman" w:cs="Times New Roman"/>
      <w:sz w:val="21"/>
    </w:rPr>
  </w:style>
  <w:style w:type="paragraph" w:customStyle="1" w:styleId="100">
    <w:name w:val="正文缩进5"/>
    <w:next w:val="1"/>
    <w:qFormat/>
    <w:uiPriority w:val="0"/>
    <w:pPr>
      <w:widowControl/>
      <w:wordWrap w:val="0"/>
      <w:autoSpaceDE/>
      <w:autoSpaceDN/>
      <w:spacing w:before="0" w:after="0" w:line="240" w:lineRule="auto"/>
      <w:ind w:left="3400" w:firstLine="0"/>
      <w:jc w:val="both"/>
    </w:pPr>
    <w:rPr>
      <w:rFonts w:ascii="宋体" w:hAnsi="宋体" w:eastAsia="Times New Roman" w:cs="Times New Roman"/>
      <w:sz w:val="21"/>
    </w:rPr>
  </w:style>
  <w:style w:type="paragraph" w:customStyle="1" w:styleId="101">
    <w:name w:val="目录 32"/>
    <w:next w:val="1"/>
    <w:qFormat/>
    <w:uiPriority w:val="0"/>
    <w:pPr>
      <w:widowControl/>
      <w:wordWrap w:val="0"/>
      <w:autoSpaceDE/>
      <w:autoSpaceDN/>
      <w:spacing w:before="0" w:after="0" w:line="240" w:lineRule="auto"/>
      <w:ind w:left="425" w:firstLine="0"/>
      <w:jc w:val="both"/>
    </w:pPr>
    <w:rPr>
      <w:rFonts w:ascii="宋体" w:hAnsi="宋体" w:eastAsia="Times New Roman" w:cs="Times New Roman"/>
      <w:sz w:val="21"/>
    </w:rPr>
  </w:style>
  <w:style w:type="paragraph" w:customStyle="1" w:styleId="102">
    <w:name w:val="目录 24"/>
    <w:next w:val="1"/>
    <w:qFormat/>
    <w:uiPriority w:val="0"/>
    <w:pPr>
      <w:widowControl/>
      <w:wordWrap w:val="0"/>
      <w:autoSpaceDE/>
      <w:autoSpaceDN/>
      <w:spacing w:before="0" w:after="0" w:line="240" w:lineRule="auto"/>
      <w:ind w:left="0" w:firstLine="0"/>
      <w:jc w:val="both"/>
    </w:pPr>
    <w:rPr>
      <w:rFonts w:ascii="宋体" w:hAnsi="宋体" w:eastAsia="Times New Roman" w:cs="Times New Roman"/>
      <w:sz w:val="21"/>
    </w:rPr>
  </w:style>
  <w:style w:type="paragraph" w:customStyle="1" w:styleId="103">
    <w:name w:val="目录 75"/>
    <w:next w:val="1"/>
    <w:qFormat/>
    <w:uiPriority w:val="0"/>
    <w:pPr>
      <w:widowControl/>
      <w:wordWrap w:val="0"/>
      <w:autoSpaceDE/>
      <w:autoSpaceDN/>
      <w:spacing w:before="0" w:after="0" w:line="240" w:lineRule="auto"/>
      <w:ind w:left="2125" w:firstLine="0"/>
      <w:jc w:val="both"/>
    </w:pPr>
    <w:rPr>
      <w:rFonts w:ascii="宋体" w:hAnsi="宋体" w:eastAsia="Times New Roman" w:cs="Times New Roman"/>
      <w:sz w:val="21"/>
    </w:rPr>
  </w:style>
  <w:style w:type="paragraph" w:customStyle="1" w:styleId="104">
    <w:name w:val="TOC Heading3"/>
    <w:next w:val="1"/>
    <w:qFormat/>
    <w:uiPriority w:val="0"/>
    <w:pPr>
      <w:widowControl/>
      <w:wordWrap w:val="0"/>
      <w:autoSpaceDE/>
      <w:autoSpaceDN/>
      <w:spacing w:before="0" w:after="0" w:line="240" w:lineRule="auto"/>
      <w:ind w:left="0" w:firstLine="0"/>
    </w:pPr>
    <w:rPr>
      <w:rFonts w:ascii="宋体" w:hAnsi="宋体" w:eastAsia="Times New Roman" w:cs="Times New Roman"/>
      <w:sz w:val="32"/>
    </w:rPr>
  </w:style>
  <w:style w:type="paragraph" w:customStyle="1" w:styleId="105">
    <w:name w:val="toc 6"/>
    <w:next w:val="1"/>
    <w:qFormat/>
    <w:uiPriority w:val="0"/>
    <w:pPr>
      <w:widowControl/>
      <w:wordWrap w:val="0"/>
      <w:autoSpaceDE/>
      <w:autoSpaceDN/>
      <w:spacing w:before="0" w:after="0" w:line="240" w:lineRule="auto"/>
      <w:ind w:left="2125" w:firstLine="0"/>
      <w:jc w:val="both"/>
    </w:pPr>
    <w:rPr>
      <w:rFonts w:ascii="宋体" w:hAnsi="宋体" w:eastAsia="Times New Roman" w:cs="Times New Roman"/>
      <w:sz w:val="21"/>
    </w:rPr>
  </w:style>
  <w:style w:type="paragraph" w:customStyle="1" w:styleId="106">
    <w:name w:val="目录 62"/>
    <w:next w:val="1"/>
    <w:qFormat/>
    <w:uiPriority w:val="0"/>
    <w:pPr>
      <w:widowControl/>
      <w:wordWrap w:val="0"/>
      <w:autoSpaceDE/>
      <w:autoSpaceDN/>
      <w:spacing w:before="0" w:after="0" w:line="240" w:lineRule="auto"/>
      <w:ind w:left="1700" w:firstLine="0"/>
      <w:jc w:val="both"/>
    </w:pPr>
    <w:rPr>
      <w:rFonts w:ascii="宋体" w:hAnsi="宋体" w:eastAsia="Times New Roman" w:cs="Times New Roman"/>
      <w:sz w:val="21"/>
    </w:rPr>
  </w:style>
  <w:style w:type="paragraph" w:customStyle="1" w:styleId="107">
    <w:name w:val="目录 92"/>
    <w:next w:val="1"/>
    <w:qFormat/>
    <w:uiPriority w:val="0"/>
    <w:pPr>
      <w:widowControl/>
      <w:wordWrap w:val="0"/>
      <w:autoSpaceDE/>
      <w:autoSpaceDN/>
      <w:spacing w:before="0" w:after="0" w:line="240" w:lineRule="auto"/>
      <w:ind w:left="2975" w:firstLine="0"/>
      <w:jc w:val="both"/>
    </w:pPr>
    <w:rPr>
      <w:rFonts w:ascii="宋体" w:hAnsi="宋体" w:eastAsia="Times New Roman" w:cs="Times New Roman"/>
      <w:sz w:val="21"/>
    </w:rPr>
  </w:style>
  <w:style w:type="paragraph" w:customStyle="1" w:styleId="108">
    <w:name w:val="目录 83"/>
    <w:next w:val="1"/>
    <w:qFormat/>
    <w:uiPriority w:val="0"/>
    <w:pPr>
      <w:widowControl/>
      <w:wordWrap w:val="0"/>
      <w:autoSpaceDE/>
      <w:autoSpaceDN/>
      <w:spacing w:before="0" w:after="0" w:line="240" w:lineRule="auto"/>
      <w:ind w:left="2550" w:firstLine="0"/>
      <w:jc w:val="both"/>
    </w:pPr>
    <w:rPr>
      <w:rFonts w:ascii="宋体" w:hAnsi="宋体" w:eastAsia="Times New Roman" w:cs="Times New Roman"/>
      <w:sz w:val="21"/>
    </w:rPr>
  </w:style>
  <w:style w:type="paragraph" w:customStyle="1" w:styleId="109">
    <w:name w:val="TOC Heading4"/>
    <w:next w:val="1"/>
    <w:qFormat/>
    <w:uiPriority w:val="0"/>
    <w:pPr>
      <w:widowControl/>
      <w:wordWrap w:val="0"/>
      <w:autoSpaceDE/>
      <w:autoSpaceDN/>
      <w:spacing w:before="0" w:after="0" w:line="240" w:lineRule="auto"/>
      <w:ind w:left="0" w:firstLine="0"/>
    </w:pPr>
    <w:rPr>
      <w:rFonts w:ascii="宋体" w:hAnsi="宋体" w:eastAsia="Times New Roman" w:cs="Times New Roman"/>
      <w:sz w:val="32"/>
    </w:rPr>
  </w:style>
  <w:style w:type="paragraph" w:customStyle="1" w:styleId="110">
    <w:name w:val="目录 44"/>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customStyle="1" w:styleId="111">
    <w:name w:val="目录 45"/>
    <w:next w:val="1"/>
    <w:qFormat/>
    <w:uiPriority w:val="0"/>
    <w:pPr>
      <w:widowControl/>
      <w:wordWrap w:val="0"/>
      <w:autoSpaceDE/>
      <w:autoSpaceDN/>
      <w:spacing w:before="0" w:after="0" w:line="240" w:lineRule="auto"/>
      <w:ind w:left="850" w:firstLine="0"/>
      <w:jc w:val="both"/>
    </w:pPr>
    <w:rPr>
      <w:rFonts w:ascii="宋体" w:hAnsi="宋体" w:eastAsia="Times New Roman" w:cs="Times New Roman"/>
      <w:sz w:val="21"/>
    </w:rPr>
  </w:style>
  <w:style w:type="paragraph" w:customStyle="1" w:styleId="112">
    <w:name w:val="一级条标题"/>
    <w:next w:val="104"/>
    <w:qFormat/>
    <w:uiPriority w:val="0"/>
    <w:pPr>
      <w:widowControl/>
      <w:autoSpaceDE/>
      <w:autoSpaceDN/>
      <w:spacing w:before="156" w:after="156" w:line="240" w:lineRule="auto"/>
      <w:ind w:left="0" w:firstLine="0"/>
      <w:outlineLvl w:val="2"/>
    </w:pPr>
    <w:rPr>
      <w:rFonts w:ascii="黑体" w:hAnsi="宋体" w:eastAsia="黑体" w:cs="Times New Roman"/>
      <w:sz w:val="21"/>
    </w:rPr>
  </w:style>
  <w:style w:type="character" w:customStyle="1" w:styleId="113">
    <w:name w:val="_Style 34"/>
    <w:qFormat/>
    <w:uiPriority w:val="0"/>
    <w:rPr>
      <w:rFonts w:ascii="宋体" w:hAnsi="宋体" w:eastAsia="Times New Roman" w:cs="Times New Roman"/>
      <w:b/>
      <w:sz w:val="20"/>
    </w:rPr>
  </w:style>
  <w:style w:type="character" w:customStyle="1" w:styleId="114">
    <w:name w:val="_Style 33"/>
    <w:qFormat/>
    <w:uiPriority w:val="0"/>
    <w:rPr>
      <w:rFonts w:ascii="宋体" w:hAnsi="宋体" w:eastAsia="Times New Roman" w:cs="Times New Roman"/>
      <w:b/>
      <w:i/>
      <w:sz w:val="20"/>
    </w:rPr>
  </w:style>
  <w:style w:type="character" w:customStyle="1" w:styleId="115">
    <w:name w:val="_Style 36"/>
    <w:qFormat/>
    <w:uiPriority w:val="0"/>
    <w:rPr>
      <w:rFonts w:ascii="宋体" w:hAnsi="宋体" w:eastAsia="Times New Roman" w:cs="Times New Roman"/>
      <w:sz w:val="20"/>
    </w:rPr>
  </w:style>
  <w:style w:type="character" w:customStyle="1" w:styleId="116">
    <w:name w:val="_Style 32"/>
    <w:qFormat/>
    <w:uiPriority w:val="0"/>
    <w:rPr>
      <w:rFonts w:ascii="宋体" w:hAnsi="宋体" w:eastAsia="Times New Roman" w:cs="Times New Roman"/>
      <w:i/>
      <w:sz w:val="20"/>
    </w:rPr>
  </w:style>
  <w:style w:type="character" w:customStyle="1" w:styleId="117">
    <w:name w:val="_Style 35"/>
    <w:qFormat/>
    <w:uiPriority w:val="0"/>
    <w:rPr>
      <w:rFonts w:ascii="宋体" w:hAnsi="宋体" w:eastAsia="Times New Roman" w:cs="Times New Roman"/>
      <w:i/>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opt\kingsoft\wps-office\office6\C:\Documents%20and%20Settings\Administrator\&#26700;&#38754;\&#30465;&#25919;&#24220;\&#29976;&#21457;&#25913;&#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甘发改发</Template>
  <Company>微软中国</Company>
  <Pages>1</Pages>
  <Words>0</Words>
  <Characters>0</Characters>
  <Lines>0</Lines>
  <Paragraphs>0</Paragraphs>
  <TotalTime>1.33333333333333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2024-05-21T01:52:00Z</dcterms:created>
  <dc:creator>1</dc:creator>
  <cp:lastModifiedBy>lka</cp:lastModifiedBy>
  <cp:lastPrinted>2024-05-24T17:41:00Z</cp:lastPrinted>
  <dcterms:modified xsi:type="dcterms:W3CDTF">2024-05-22T04:13:51Z</dcterms:modified>
  <dc:title>关于印发《甘肃省企业职工“退休一件事”工作方案（试行）》的通知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文种">
    <vt:lpwstr/>
  </property>
</Properties>
</file>